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06A5" w14:textId="77777777" w:rsidR="009D25A7" w:rsidRPr="009D25A7" w:rsidRDefault="009D25A7" w:rsidP="00C25F19">
      <w:pPr>
        <w:pStyle w:val="Telobesedila"/>
        <w:rPr>
          <w:rFonts w:ascii="Arial" w:hAnsi="Arial" w:cs="Arial"/>
          <w:b/>
          <w:szCs w:val="24"/>
        </w:rPr>
      </w:pPr>
    </w:p>
    <w:p w14:paraId="5F83A6FD" w14:textId="723DE0E7" w:rsidR="008C3FA4" w:rsidRPr="009D25A7" w:rsidRDefault="008C3FA4" w:rsidP="008C3FA4">
      <w:pPr>
        <w:pStyle w:val="Telobesedila"/>
        <w:jc w:val="both"/>
        <w:rPr>
          <w:rFonts w:ascii="Arial" w:hAnsi="Arial" w:cs="Arial"/>
          <w:b/>
          <w:szCs w:val="24"/>
        </w:rPr>
      </w:pPr>
      <w:r w:rsidRPr="009D25A7">
        <w:rPr>
          <w:rFonts w:ascii="Arial" w:hAnsi="Arial" w:cs="Arial"/>
          <w:b/>
          <w:szCs w:val="24"/>
        </w:rPr>
        <w:t>Na podlagi 3</w:t>
      </w:r>
      <w:r w:rsidR="00FE4B0F">
        <w:rPr>
          <w:rFonts w:ascii="Arial" w:hAnsi="Arial" w:cs="Arial"/>
          <w:b/>
          <w:szCs w:val="24"/>
        </w:rPr>
        <w:t>5</w:t>
      </w:r>
      <w:r w:rsidRPr="009D25A7">
        <w:rPr>
          <w:rFonts w:ascii="Arial" w:hAnsi="Arial" w:cs="Arial"/>
          <w:b/>
          <w:szCs w:val="24"/>
        </w:rPr>
        <w:t xml:space="preserve">. člena statuta Zveze društev slepih in slabovidnih  Slovenije, je upravni odbor Zveze društev slepih in slabovidnih Slovenije na svoji </w:t>
      </w:r>
      <w:r w:rsidR="00FE4B0F">
        <w:rPr>
          <w:rFonts w:ascii="Arial" w:hAnsi="Arial" w:cs="Arial"/>
          <w:b/>
          <w:szCs w:val="24"/>
        </w:rPr>
        <w:t>11.</w:t>
      </w:r>
      <w:r w:rsidRPr="009D25A7">
        <w:rPr>
          <w:rFonts w:ascii="Arial" w:hAnsi="Arial" w:cs="Arial"/>
          <w:b/>
          <w:szCs w:val="24"/>
        </w:rPr>
        <w:t xml:space="preserve"> redni seji, dne </w:t>
      </w:r>
      <w:r w:rsidR="00FE4B0F">
        <w:rPr>
          <w:rFonts w:ascii="Arial" w:hAnsi="Arial" w:cs="Arial"/>
          <w:b/>
          <w:szCs w:val="24"/>
        </w:rPr>
        <w:t>13</w:t>
      </w:r>
      <w:r w:rsidRPr="009D25A7">
        <w:rPr>
          <w:rFonts w:ascii="Arial" w:hAnsi="Arial" w:cs="Arial"/>
          <w:b/>
          <w:szCs w:val="24"/>
        </w:rPr>
        <w:t>.</w:t>
      </w:r>
      <w:r w:rsidR="00FE4B0F">
        <w:rPr>
          <w:rFonts w:ascii="Arial" w:hAnsi="Arial" w:cs="Arial"/>
          <w:b/>
          <w:szCs w:val="24"/>
        </w:rPr>
        <w:t xml:space="preserve"> 10</w:t>
      </w:r>
      <w:r w:rsidRPr="009D25A7">
        <w:rPr>
          <w:rFonts w:ascii="Arial" w:hAnsi="Arial" w:cs="Arial"/>
          <w:b/>
          <w:szCs w:val="24"/>
        </w:rPr>
        <w:t>.</w:t>
      </w:r>
      <w:r w:rsidR="00FE4B0F">
        <w:rPr>
          <w:rFonts w:ascii="Arial" w:hAnsi="Arial" w:cs="Arial"/>
          <w:b/>
          <w:szCs w:val="24"/>
        </w:rPr>
        <w:t xml:space="preserve"> </w:t>
      </w:r>
      <w:r w:rsidRPr="009D25A7">
        <w:rPr>
          <w:rFonts w:ascii="Arial" w:hAnsi="Arial" w:cs="Arial"/>
          <w:b/>
          <w:szCs w:val="24"/>
        </w:rPr>
        <w:t>20</w:t>
      </w:r>
      <w:r w:rsidR="00FE4B0F">
        <w:rPr>
          <w:rFonts w:ascii="Arial" w:hAnsi="Arial" w:cs="Arial"/>
          <w:b/>
          <w:szCs w:val="24"/>
        </w:rPr>
        <w:t>23</w:t>
      </w:r>
      <w:r w:rsidRPr="009D25A7">
        <w:rPr>
          <w:rFonts w:ascii="Arial" w:hAnsi="Arial" w:cs="Arial"/>
          <w:b/>
          <w:szCs w:val="24"/>
        </w:rPr>
        <w:t xml:space="preserve"> sprejel spremembe in dopolnitve</w:t>
      </w:r>
      <w:r w:rsidR="00FE4B0F">
        <w:rPr>
          <w:rFonts w:ascii="Arial" w:hAnsi="Arial" w:cs="Arial"/>
          <w:b/>
          <w:szCs w:val="24"/>
        </w:rPr>
        <w:t xml:space="preserve"> Pravilnika v nadaljevanju, tako da </w:t>
      </w:r>
      <w:r w:rsidRPr="009D25A7">
        <w:rPr>
          <w:rFonts w:ascii="Arial" w:hAnsi="Arial" w:cs="Arial"/>
          <w:b/>
          <w:szCs w:val="24"/>
        </w:rPr>
        <w:t>prečiščeno besedilo</w:t>
      </w:r>
      <w:r w:rsidR="00FE4B0F">
        <w:rPr>
          <w:rFonts w:ascii="Arial" w:hAnsi="Arial" w:cs="Arial"/>
          <w:b/>
          <w:szCs w:val="24"/>
        </w:rPr>
        <w:t xml:space="preserve"> glasi: </w:t>
      </w:r>
    </w:p>
    <w:p w14:paraId="13C902A9" w14:textId="77777777" w:rsidR="00035F4F" w:rsidRDefault="00035F4F" w:rsidP="00B635C0">
      <w:pPr>
        <w:pStyle w:val="Telobesedila"/>
        <w:jc w:val="center"/>
        <w:rPr>
          <w:rFonts w:ascii="Arial" w:hAnsi="Arial" w:cs="Arial"/>
          <w:b/>
          <w:szCs w:val="24"/>
        </w:rPr>
      </w:pPr>
    </w:p>
    <w:p w14:paraId="2177D7A7" w14:textId="77777777" w:rsidR="00035F4F" w:rsidRDefault="00035F4F" w:rsidP="00B635C0">
      <w:pPr>
        <w:pStyle w:val="Telobesedila"/>
        <w:jc w:val="center"/>
        <w:rPr>
          <w:rFonts w:ascii="Arial" w:hAnsi="Arial" w:cs="Arial"/>
          <w:b/>
          <w:szCs w:val="24"/>
        </w:rPr>
      </w:pPr>
    </w:p>
    <w:p w14:paraId="0D98D55F" w14:textId="2B756697" w:rsidR="00355CFB" w:rsidRPr="0010662B" w:rsidRDefault="00584A02" w:rsidP="00B635C0">
      <w:pPr>
        <w:pStyle w:val="Telobesedila"/>
        <w:jc w:val="center"/>
        <w:rPr>
          <w:rFonts w:ascii="Arial" w:hAnsi="Arial" w:cs="Arial"/>
          <w:b/>
          <w:sz w:val="28"/>
          <w:szCs w:val="28"/>
        </w:rPr>
      </w:pPr>
      <w:r w:rsidRPr="0010662B">
        <w:rPr>
          <w:rFonts w:ascii="Arial" w:hAnsi="Arial" w:cs="Arial"/>
          <w:b/>
          <w:sz w:val="28"/>
          <w:szCs w:val="28"/>
        </w:rPr>
        <w:t>PRAVI</w:t>
      </w:r>
      <w:r w:rsidR="00035F4F" w:rsidRPr="0010662B">
        <w:rPr>
          <w:rFonts w:ascii="Arial" w:hAnsi="Arial" w:cs="Arial"/>
          <w:b/>
          <w:sz w:val="28"/>
          <w:szCs w:val="28"/>
        </w:rPr>
        <w:t>L</w:t>
      </w:r>
      <w:r w:rsidR="00295F8B" w:rsidRPr="0010662B">
        <w:rPr>
          <w:rFonts w:ascii="Arial" w:hAnsi="Arial" w:cs="Arial"/>
          <w:b/>
          <w:sz w:val="28"/>
          <w:szCs w:val="28"/>
        </w:rPr>
        <w:t>NIKA</w:t>
      </w:r>
      <w:r w:rsidR="00355CFB" w:rsidRPr="0010662B">
        <w:rPr>
          <w:rFonts w:ascii="Arial" w:hAnsi="Arial" w:cs="Arial"/>
          <w:b/>
          <w:sz w:val="28"/>
          <w:szCs w:val="28"/>
        </w:rPr>
        <w:t xml:space="preserve"> ŠAHOVSKI</w:t>
      </w:r>
      <w:r w:rsidR="00295F8B" w:rsidRPr="0010662B">
        <w:rPr>
          <w:rFonts w:ascii="Arial" w:hAnsi="Arial" w:cs="Arial"/>
          <w:b/>
          <w:sz w:val="28"/>
          <w:szCs w:val="28"/>
        </w:rPr>
        <w:t>H TEKMOVANJ</w:t>
      </w:r>
      <w:r w:rsidR="00355CFB" w:rsidRPr="0010662B">
        <w:rPr>
          <w:rFonts w:ascii="Arial" w:hAnsi="Arial" w:cs="Arial"/>
          <w:b/>
          <w:sz w:val="28"/>
          <w:szCs w:val="28"/>
        </w:rPr>
        <w:t xml:space="preserve"> PRI ZVEZI DRUŠTEV SLEPIH IN SLABOVIDNIH SLOVENIJE</w:t>
      </w:r>
      <w:r w:rsidR="007A51D6">
        <w:rPr>
          <w:rFonts w:ascii="Arial" w:hAnsi="Arial" w:cs="Arial"/>
          <w:b/>
          <w:sz w:val="28"/>
          <w:szCs w:val="28"/>
        </w:rPr>
        <w:t xml:space="preserve"> </w:t>
      </w:r>
    </w:p>
    <w:p w14:paraId="3B3E5DBA" w14:textId="77777777" w:rsidR="00355CFB" w:rsidRDefault="00355CFB">
      <w:pPr>
        <w:pStyle w:val="Telobesedila"/>
        <w:jc w:val="both"/>
        <w:rPr>
          <w:rFonts w:ascii="Arial" w:hAnsi="Arial" w:cs="Arial"/>
          <w:b/>
          <w:szCs w:val="24"/>
        </w:rPr>
      </w:pPr>
    </w:p>
    <w:p w14:paraId="629E7598" w14:textId="77777777" w:rsidR="00035F4F" w:rsidRPr="009D25A7" w:rsidRDefault="00035F4F">
      <w:pPr>
        <w:pStyle w:val="Telobesedila"/>
        <w:jc w:val="both"/>
        <w:rPr>
          <w:rFonts w:ascii="Arial" w:hAnsi="Arial" w:cs="Arial"/>
          <w:b/>
          <w:szCs w:val="24"/>
        </w:rPr>
      </w:pPr>
    </w:p>
    <w:p w14:paraId="74123DEE" w14:textId="77777777" w:rsidR="00035F4F" w:rsidRDefault="00355CFB">
      <w:pPr>
        <w:pStyle w:val="Telobesedila"/>
        <w:jc w:val="both"/>
        <w:rPr>
          <w:rFonts w:ascii="Arial" w:hAnsi="Arial" w:cs="Arial"/>
          <w:b/>
          <w:szCs w:val="24"/>
          <w:u w:val="single"/>
        </w:rPr>
      </w:pPr>
      <w:r w:rsidRPr="00035F4F">
        <w:rPr>
          <w:rFonts w:ascii="Arial" w:hAnsi="Arial" w:cs="Arial"/>
          <w:b/>
          <w:szCs w:val="24"/>
          <w:u w:val="single"/>
        </w:rPr>
        <w:t xml:space="preserve">I. SPLOŠNE DOLOČBE ŠAHOVSKIH TEKMOVANJ ZVEZE DRUŠTEV SLEPIH IN </w:t>
      </w:r>
    </w:p>
    <w:p w14:paraId="7ADEBB02" w14:textId="77777777" w:rsidR="00355CFB" w:rsidRDefault="00035F4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u w:val="single"/>
        </w:rPr>
        <w:t>SLABOVIDNIH SLOVENIJE</w:t>
      </w:r>
    </w:p>
    <w:p w14:paraId="4DB93D21" w14:textId="77777777" w:rsidR="003F0D45" w:rsidRDefault="003F0D45">
      <w:pPr>
        <w:jc w:val="both"/>
        <w:rPr>
          <w:rFonts w:ascii="Arial" w:hAnsi="Arial" w:cs="Arial"/>
          <w:b/>
          <w:u w:val="single"/>
        </w:rPr>
      </w:pPr>
    </w:p>
    <w:p w14:paraId="566AE923" w14:textId="77777777" w:rsidR="003F0D45" w:rsidRDefault="003F0D45">
      <w:pPr>
        <w:jc w:val="both"/>
        <w:rPr>
          <w:rFonts w:ascii="Arial" w:hAnsi="Arial" w:cs="Arial"/>
          <w:b/>
        </w:rPr>
      </w:pPr>
    </w:p>
    <w:p w14:paraId="5E7ECEDC" w14:textId="77777777" w:rsidR="00035F4F" w:rsidRDefault="003F0D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355CFB" w:rsidRPr="009D25A7">
        <w:rPr>
          <w:rFonts w:ascii="Arial" w:hAnsi="Arial" w:cs="Arial"/>
          <w:b/>
        </w:rPr>
        <w:t>Namen tekmovanj je:</w:t>
      </w:r>
    </w:p>
    <w:p w14:paraId="41D2C462" w14:textId="77777777" w:rsidR="00035F4F" w:rsidRDefault="00035F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- </w:t>
      </w:r>
      <w:r w:rsidR="005D2F11" w:rsidRPr="009D25A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podbujanje množičnega</w:t>
      </w:r>
      <w:r w:rsidR="00355CFB" w:rsidRPr="009D25A7">
        <w:rPr>
          <w:rFonts w:ascii="Arial" w:hAnsi="Arial" w:cs="Arial"/>
          <w:b/>
        </w:rPr>
        <w:t xml:space="preserve"> igranja šaha med slepimi in slabovidnimi,</w:t>
      </w:r>
    </w:p>
    <w:p w14:paraId="4DC4C41C" w14:textId="77777777" w:rsidR="00355CFB" w:rsidRPr="009D25A7" w:rsidRDefault="00035F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- dvig</w:t>
      </w:r>
      <w:r w:rsidR="003061F3">
        <w:rPr>
          <w:rFonts w:ascii="Arial" w:hAnsi="Arial" w:cs="Arial"/>
          <w:b/>
        </w:rPr>
        <w:t>ova</w:t>
      </w:r>
      <w:r w:rsidR="00355CFB" w:rsidRPr="009D25A7">
        <w:rPr>
          <w:rFonts w:ascii="Arial" w:hAnsi="Arial" w:cs="Arial"/>
          <w:b/>
        </w:rPr>
        <w:t xml:space="preserve">nje </w:t>
      </w:r>
      <w:r w:rsidR="00CF201F" w:rsidRPr="009D25A7">
        <w:rPr>
          <w:rFonts w:ascii="Arial" w:hAnsi="Arial" w:cs="Arial"/>
          <w:b/>
        </w:rPr>
        <w:t>kakovosti</w:t>
      </w:r>
      <w:r w:rsidR="00355CFB" w:rsidRPr="009D25A7">
        <w:rPr>
          <w:rFonts w:ascii="Arial" w:hAnsi="Arial" w:cs="Arial"/>
          <w:b/>
        </w:rPr>
        <w:t xml:space="preserve"> in tekmovalnosti igralcev,</w:t>
      </w:r>
    </w:p>
    <w:p w14:paraId="10A43E37" w14:textId="77777777" w:rsidR="003061F3" w:rsidRDefault="003061F3">
      <w:pPr>
        <w:pStyle w:val="Telobesedila-zamik"/>
        <w:ind w:left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CF201F" w:rsidRPr="009D25A7">
        <w:rPr>
          <w:rFonts w:ascii="Arial" w:hAnsi="Arial" w:cs="Arial"/>
          <w:b/>
          <w:szCs w:val="24"/>
        </w:rPr>
        <w:t xml:space="preserve">- </w:t>
      </w:r>
      <w:r w:rsidR="00355CFB" w:rsidRPr="009D25A7">
        <w:rPr>
          <w:rFonts w:ascii="Arial" w:hAnsi="Arial" w:cs="Arial"/>
          <w:b/>
          <w:szCs w:val="24"/>
        </w:rPr>
        <w:t>pridobivanje različnih</w:t>
      </w:r>
      <w:r w:rsidR="00CF201F" w:rsidRPr="009D25A7">
        <w:rPr>
          <w:rFonts w:ascii="Arial" w:hAnsi="Arial" w:cs="Arial"/>
          <w:b/>
          <w:szCs w:val="24"/>
        </w:rPr>
        <w:t xml:space="preserve"> šahovskih</w:t>
      </w:r>
      <w:r w:rsidR="00355CFB" w:rsidRPr="009D25A7">
        <w:rPr>
          <w:rFonts w:ascii="Arial" w:hAnsi="Arial" w:cs="Arial"/>
          <w:b/>
          <w:szCs w:val="24"/>
        </w:rPr>
        <w:t xml:space="preserve"> naslovov med slepimi in slabovidnimi v </w:t>
      </w:r>
    </w:p>
    <w:p w14:paraId="07F387DF" w14:textId="77777777" w:rsidR="00355CFB" w:rsidRPr="009D25A7" w:rsidRDefault="003061F3">
      <w:pPr>
        <w:pStyle w:val="Telobesedila-zamik"/>
        <w:ind w:left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="00355CFB" w:rsidRPr="009D25A7">
        <w:rPr>
          <w:rFonts w:ascii="Arial" w:hAnsi="Arial" w:cs="Arial"/>
          <w:b/>
          <w:szCs w:val="24"/>
        </w:rPr>
        <w:t>Sloveniji.</w:t>
      </w:r>
    </w:p>
    <w:p w14:paraId="24B018DB" w14:textId="77777777" w:rsidR="00355CFB" w:rsidRPr="009D25A7" w:rsidRDefault="00355CFB">
      <w:pPr>
        <w:pStyle w:val="Telobesedila-zamik"/>
        <w:ind w:left="0"/>
        <w:jc w:val="both"/>
        <w:rPr>
          <w:rFonts w:ascii="Arial" w:hAnsi="Arial" w:cs="Arial"/>
          <w:b/>
          <w:szCs w:val="24"/>
        </w:rPr>
      </w:pPr>
    </w:p>
    <w:p w14:paraId="12B64ECC" w14:textId="77777777" w:rsidR="003F0D45" w:rsidRDefault="003F0D45" w:rsidP="003F0D45">
      <w:pPr>
        <w:pStyle w:val="Telobesedila-zamik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2. </w:t>
      </w:r>
      <w:r w:rsidR="00355CFB" w:rsidRPr="009D25A7">
        <w:rPr>
          <w:rFonts w:ascii="Arial" w:hAnsi="Arial" w:cs="Arial"/>
          <w:b/>
          <w:szCs w:val="24"/>
        </w:rPr>
        <w:t xml:space="preserve">Organizator državnih </w:t>
      </w:r>
      <w:r w:rsidR="003A4E15" w:rsidRPr="009D25A7">
        <w:rPr>
          <w:rFonts w:ascii="Arial" w:hAnsi="Arial" w:cs="Arial"/>
          <w:b/>
          <w:szCs w:val="24"/>
        </w:rPr>
        <w:t xml:space="preserve">šahovskih </w:t>
      </w:r>
      <w:r w:rsidR="00355CFB" w:rsidRPr="009D25A7">
        <w:rPr>
          <w:rFonts w:ascii="Arial" w:hAnsi="Arial" w:cs="Arial"/>
          <w:b/>
          <w:szCs w:val="24"/>
        </w:rPr>
        <w:t xml:space="preserve">prvenstev slepih in slabovidnih Slovenije je </w:t>
      </w:r>
    </w:p>
    <w:p w14:paraId="5FE12607" w14:textId="3E8B88CC" w:rsidR="003F0D45" w:rsidRDefault="00355CFB" w:rsidP="00FE4B0F">
      <w:pPr>
        <w:pStyle w:val="Telobesedila-zamik"/>
        <w:ind w:left="270"/>
        <w:rPr>
          <w:rFonts w:ascii="Arial" w:hAnsi="Arial" w:cs="Arial"/>
          <w:b/>
          <w:szCs w:val="24"/>
        </w:rPr>
      </w:pPr>
      <w:r w:rsidRPr="009D25A7">
        <w:rPr>
          <w:rFonts w:ascii="Arial" w:hAnsi="Arial" w:cs="Arial"/>
          <w:b/>
          <w:szCs w:val="24"/>
        </w:rPr>
        <w:t xml:space="preserve">Zveza za šport invalidov Slovenije </w:t>
      </w:r>
      <w:r w:rsidR="00FE4B0F">
        <w:rPr>
          <w:rFonts w:ascii="Arial" w:hAnsi="Arial" w:cs="Arial"/>
          <w:b/>
          <w:szCs w:val="24"/>
        </w:rPr>
        <w:t>–</w:t>
      </w:r>
      <w:r w:rsidRPr="009D25A7">
        <w:rPr>
          <w:rFonts w:ascii="Arial" w:hAnsi="Arial" w:cs="Arial"/>
          <w:b/>
          <w:szCs w:val="24"/>
        </w:rPr>
        <w:t xml:space="preserve"> </w:t>
      </w:r>
      <w:r w:rsidR="00FE4B0F">
        <w:rPr>
          <w:rFonts w:ascii="Arial" w:hAnsi="Arial" w:cs="Arial"/>
          <w:b/>
          <w:szCs w:val="24"/>
        </w:rPr>
        <w:t xml:space="preserve">Slovenski </w:t>
      </w:r>
      <w:r w:rsidRPr="009D25A7">
        <w:rPr>
          <w:rFonts w:ascii="Arial" w:hAnsi="Arial" w:cs="Arial"/>
          <w:b/>
          <w:szCs w:val="24"/>
        </w:rPr>
        <w:t>paraolimpijski komite (ZŠIS</w:t>
      </w:r>
      <w:r w:rsidR="003A4E15" w:rsidRPr="009D25A7">
        <w:rPr>
          <w:rFonts w:ascii="Arial" w:hAnsi="Arial" w:cs="Arial"/>
          <w:b/>
          <w:szCs w:val="24"/>
        </w:rPr>
        <w:t>-</w:t>
      </w:r>
      <w:r w:rsidR="00FE4B0F">
        <w:rPr>
          <w:rFonts w:ascii="Arial" w:hAnsi="Arial" w:cs="Arial"/>
          <w:b/>
          <w:szCs w:val="24"/>
        </w:rPr>
        <w:t>SPK</w:t>
      </w:r>
      <w:r w:rsidRPr="009D25A7">
        <w:rPr>
          <w:rFonts w:ascii="Arial" w:hAnsi="Arial" w:cs="Arial"/>
          <w:b/>
          <w:szCs w:val="24"/>
        </w:rPr>
        <w:t xml:space="preserve">), izvajalci pa posamična medobčinska društva  slepih in slabovidnih (v </w:t>
      </w:r>
    </w:p>
    <w:p w14:paraId="5B7CB4FB" w14:textId="77777777" w:rsidR="003F0D45" w:rsidRDefault="003F0D45" w:rsidP="003F0D45">
      <w:pPr>
        <w:pStyle w:val="Telobesedila-zamik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355CFB" w:rsidRPr="009D25A7">
        <w:rPr>
          <w:rFonts w:ascii="Arial" w:hAnsi="Arial" w:cs="Arial"/>
          <w:b/>
          <w:szCs w:val="24"/>
        </w:rPr>
        <w:t xml:space="preserve">nadaljevanju MDSS) ali Zveza društev slepih in slabovidnih Slovenije (v </w:t>
      </w:r>
    </w:p>
    <w:p w14:paraId="5A37E43D" w14:textId="77777777" w:rsidR="00355CFB" w:rsidRPr="009D25A7" w:rsidRDefault="003F0D45" w:rsidP="003F0D45">
      <w:pPr>
        <w:pStyle w:val="Telobesedila-zamik"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355CFB" w:rsidRPr="009D25A7">
        <w:rPr>
          <w:rFonts w:ascii="Arial" w:hAnsi="Arial" w:cs="Arial"/>
          <w:b/>
          <w:szCs w:val="24"/>
        </w:rPr>
        <w:t>nadaljevanju ZDSSS) ali od njih pooblaščeni podizvajalci.</w:t>
      </w:r>
    </w:p>
    <w:p w14:paraId="2D3BD6F2" w14:textId="77777777" w:rsidR="00355CFB" w:rsidRPr="009D25A7" w:rsidRDefault="00355CFB">
      <w:pPr>
        <w:pStyle w:val="Telobesedila-zamik"/>
        <w:ind w:left="0"/>
        <w:jc w:val="both"/>
        <w:rPr>
          <w:rFonts w:ascii="Arial" w:hAnsi="Arial" w:cs="Arial"/>
          <w:b/>
          <w:szCs w:val="24"/>
        </w:rPr>
      </w:pPr>
    </w:p>
    <w:p w14:paraId="6BB1D322" w14:textId="77777777" w:rsidR="003061F3" w:rsidRDefault="003F0D45">
      <w:pPr>
        <w:pStyle w:val="Telobesedila-zamik"/>
        <w:ind w:left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</w:t>
      </w:r>
      <w:r w:rsidR="00355CFB" w:rsidRPr="009D25A7">
        <w:rPr>
          <w:rFonts w:ascii="Arial" w:hAnsi="Arial" w:cs="Arial"/>
          <w:b/>
          <w:szCs w:val="24"/>
        </w:rPr>
        <w:t xml:space="preserve">Organizator </w:t>
      </w:r>
      <w:r w:rsidR="003A4E15" w:rsidRPr="009D25A7">
        <w:rPr>
          <w:rFonts w:ascii="Arial" w:hAnsi="Arial" w:cs="Arial"/>
          <w:b/>
          <w:szCs w:val="24"/>
        </w:rPr>
        <w:t xml:space="preserve">šahovskih </w:t>
      </w:r>
      <w:r w:rsidR="00355CFB" w:rsidRPr="009D25A7">
        <w:rPr>
          <w:rFonts w:ascii="Arial" w:hAnsi="Arial" w:cs="Arial"/>
          <w:b/>
          <w:szCs w:val="24"/>
        </w:rPr>
        <w:t xml:space="preserve">prvenstev </w:t>
      </w:r>
      <w:r w:rsidR="003A4E15" w:rsidRPr="009D25A7">
        <w:rPr>
          <w:rFonts w:ascii="Arial" w:hAnsi="Arial" w:cs="Arial"/>
          <w:b/>
          <w:szCs w:val="24"/>
        </w:rPr>
        <w:t xml:space="preserve">ZDSSS </w:t>
      </w:r>
      <w:r w:rsidR="00355CFB" w:rsidRPr="009D25A7">
        <w:rPr>
          <w:rFonts w:ascii="Arial" w:hAnsi="Arial" w:cs="Arial"/>
          <w:b/>
          <w:szCs w:val="24"/>
        </w:rPr>
        <w:t xml:space="preserve">je ZDSSS, izvajalci pa </w:t>
      </w:r>
      <w:r w:rsidR="003A4E15" w:rsidRPr="009D25A7">
        <w:rPr>
          <w:rFonts w:ascii="Arial" w:hAnsi="Arial" w:cs="Arial"/>
          <w:b/>
          <w:szCs w:val="24"/>
        </w:rPr>
        <w:t xml:space="preserve"> so </w:t>
      </w:r>
      <w:r w:rsidR="003061F3">
        <w:rPr>
          <w:rFonts w:ascii="Arial" w:hAnsi="Arial" w:cs="Arial"/>
          <w:b/>
          <w:szCs w:val="24"/>
        </w:rPr>
        <w:t xml:space="preserve">     </w:t>
      </w:r>
    </w:p>
    <w:p w14:paraId="1FFDBBA9" w14:textId="77777777" w:rsidR="00355CFB" w:rsidRPr="009D25A7" w:rsidRDefault="003061F3">
      <w:pPr>
        <w:pStyle w:val="Telobesedila-zamik"/>
        <w:ind w:left="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po</w:t>
      </w:r>
      <w:r w:rsidR="00355CFB" w:rsidRPr="009D25A7">
        <w:rPr>
          <w:rFonts w:ascii="Arial" w:hAnsi="Arial" w:cs="Arial"/>
          <w:b/>
          <w:szCs w:val="24"/>
        </w:rPr>
        <w:t>samična MDSS ali od njih pooblaščeni podizvajalci.</w:t>
      </w:r>
    </w:p>
    <w:p w14:paraId="6415030E" w14:textId="77777777" w:rsidR="00355CFB" w:rsidRPr="009D25A7" w:rsidRDefault="00355CFB">
      <w:pPr>
        <w:pStyle w:val="Telobesedila-zamik"/>
        <w:ind w:left="0"/>
        <w:jc w:val="both"/>
        <w:rPr>
          <w:rFonts w:ascii="Arial" w:hAnsi="Arial" w:cs="Arial"/>
          <w:b/>
          <w:szCs w:val="24"/>
        </w:rPr>
      </w:pPr>
    </w:p>
    <w:p w14:paraId="152326ED" w14:textId="77777777" w:rsidR="003F0D45" w:rsidRDefault="005724D1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3. Udeleženci tekmovanj</w:t>
      </w:r>
      <w:r w:rsidR="00355CFB" w:rsidRPr="009D25A7">
        <w:rPr>
          <w:rFonts w:ascii="Arial" w:hAnsi="Arial" w:cs="Arial"/>
          <w:b/>
        </w:rPr>
        <w:t xml:space="preserve"> so slepi in slabovidni (</w:t>
      </w:r>
      <w:r w:rsidR="003A4E15" w:rsidRPr="009D25A7">
        <w:rPr>
          <w:rFonts w:ascii="Arial" w:hAnsi="Arial" w:cs="Arial"/>
          <w:b/>
        </w:rPr>
        <w:t>morebitne</w:t>
      </w:r>
      <w:r w:rsidR="00355CFB" w:rsidRPr="009D25A7">
        <w:rPr>
          <w:rFonts w:ascii="Arial" w:hAnsi="Arial" w:cs="Arial"/>
          <w:b/>
        </w:rPr>
        <w:t xml:space="preserve"> omejitve nav</w:t>
      </w:r>
      <w:r w:rsidR="003A4E15" w:rsidRPr="009D25A7">
        <w:rPr>
          <w:rFonts w:ascii="Arial" w:hAnsi="Arial" w:cs="Arial"/>
          <w:b/>
        </w:rPr>
        <w:t xml:space="preserve">aja ta </w:t>
      </w:r>
    </w:p>
    <w:p w14:paraId="009908B9" w14:textId="77777777" w:rsidR="00355CFB" w:rsidRPr="009D25A7" w:rsidRDefault="003F0D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A4E15" w:rsidRPr="009D25A7">
        <w:rPr>
          <w:rFonts w:ascii="Arial" w:hAnsi="Arial" w:cs="Arial"/>
          <w:b/>
        </w:rPr>
        <w:t>pravilnik</w:t>
      </w:r>
      <w:r w:rsidR="00355CFB" w:rsidRPr="009D25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oziroma</w:t>
      </w:r>
      <w:r w:rsidR="00355CFB" w:rsidRPr="009D25A7">
        <w:rPr>
          <w:rFonts w:ascii="Arial" w:hAnsi="Arial" w:cs="Arial"/>
          <w:b/>
        </w:rPr>
        <w:t xml:space="preserve"> ra</w:t>
      </w:r>
      <w:r w:rsidR="003A4E15" w:rsidRPr="009D25A7">
        <w:rPr>
          <w:rFonts w:ascii="Arial" w:hAnsi="Arial" w:cs="Arial"/>
          <w:b/>
        </w:rPr>
        <w:t>z</w:t>
      </w:r>
      <w:r w:rsidR="00355CFB" w:rsidRPr="009D25A7">
        <w:rPr>
          <w:rFonts w:ascii="Arial" w:hAnsi="Arial" w:cs="Arial"/>
          <w:b/>
        </w:rPr>
        <w:t>pis posameznega tekmovanja).</w:t>
      </w:r>
    </w:p>
    <w:p w14:paraId="09F064A5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6651D3B3" w14:textId="77777777" w:rsidR="003F0D45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4. Igra se po šahovskih pravilih</w:t>
      </w:r>
      <w:r w:rsidR="004B4F68" w:rsidRPr="009D25A7">
        <w:rPr>
          <w:rFonts w:ascii="Arial" w:hAnsi="Arial" w:cs="Arial"/>
          <w:b/>
        </w:rPr>
        <w:t xml:space="preserve"> Svetovne šahovske </w:t>
      </w:r>
      <w:r w:rsidR="003F0D45">
        <w:rPr>
          <w:rFonts w:ascii="Arial" w:hAnsi="Arial" w:cs="Arial"/>
          <w:b/>
        </w:rPr>
        <w:t>federacije</w:t>
      </w:r>
      <w:r w:rsidRPr="009D25A7">
        <w:rPr>
          <w:rFonts w:ascii="Arial" w:hAnsi="Arial" w:cs="Arial"/>
          <w:b/>
        </w:rPr>
        <w:t xml:space="preserve"> </w:t>
      </w:r>
      <w:r w:rsidR="004B4F68" w:rsidRPr="009D25A7">
        <w:rPr>
          <w:rFonts w:ascii="Arial" w:hAnsi="Arial" w:cs="Arial"/>
          <w:b/>
        </w:rPr>
        <w:t>(</w:t>
      </w:r>
      <w:r w:rsidRPr="009D25A7">
        <w:rPr>
          <w:rFonts w:ascii="Arial" w:hAnsi="Arial" w:cs="Arial"/>
          <w:b/>
        </w:rPr>
        <w:t>FIDE</w:t>
      </w:r>
      <w:r w:rsidR="004B4F68" w:rsidRPr="009D25A7">
        <w:rPr>
          <w:rFonts w:ascii="Arial" w:hAnsi="Arial" w:cs="Arial"/>
          <w:b/>
        </w:rPr>
        <w:t>)</w:t>
      </w:r>
      <w:r w:rsidRPr="009D25A7">
        <w:rPr>
          <w:rFonts w:ascii="Arial" w:hAnsi="Arial" w:cs="Arial"/>
          <w:b/>
        </w:rPr>
        <w:t xml:space="preserve">, Šahovske </w:t>
      </w:r>
    </w:p>
    <w:p w14:paraId="6C33637D" w14:textId="77777777" w:rsidR="00355CFB" w:rsidRPr="009D25A7" w:rsidRDefault="003F0D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 xml:space="preserve">zveze Slovenije </w:t>
      </w:r>
      <w:r>
        <w:rPr>
          <w:rFonts w:ascii="Arial" w:hAnsi="Arial" w:cs="Arial"/>
          <w:b/>
        </w:rPr>
        <w:t xml:space="preserve">(ŠZS) </w:t>
      </w:r>
      <w:r w:rsidR="00355CFB" w:rsidRPr="009D25A7">
        <w:rPr>
          <w:rFonts w:ascii="Arial" w:hAnsi="Arial" w:cs="Arial"/>
          <w:b/>
        </w:rPr>
        <w:t xml:space="preserve">in </w:t>
      </w:r>
      <w:r w:rsidR="00D2183D" w:rsidRPr="009D25A7">
        <w:rPr>
          <w:rFonts w:ascii="Arial" w:hAnsi="Arial" w:cs="Arial"/>
          <w:b/>
        </w:rPr>
        <w:t>Mednarodne šahovske zveze slepih (</w:t>
      </w:r>
      <w:r w:rsidR="00355CFB" w:rsidRPr="009D25A7">
        <w:rPr>
          <w:rFonts w:ascii="Arial" w:hAnsi="Arial" w:cs="Arial"/>
          <w:b/>
        </w:rPr>
        <w:t>IBCA</w:t>
      </w:r>
      <w:r w:rsidR="00D2183D" w:rsidRPr="009D25A7">
        <w:rPr>
          <w:rFonts w:ascii="Arial" w:hAnsi="Arial" w:cs="Arial"/>
          <w:b/>
        </w:rPr>
        <w:t>)</w:t>
      </w:r>
      <w:r w:rsidR="00355CFB" w:rsidRPr="009D25A7">
        <w:rPr>
          <w:rFonts w:ascii="Arial" w:hAnsi="Arial" w:cs="Arial"/>
          <w:b/>
        </w:rPr>
        <w:t>.</w:t>
      </w:r>
    </w:p>
    <w:p w14:paraId="0A7C9252" w14:textId="77777777" w:rsidR="00355CFB" w:rsidRPr="009D25A7" w:rsidRDefault="00355CFB">
      <w:pPr>
        <w:ind w:left="360"/>
        <w:jc w:val="both"/>
        <w:rPr>
          <w:rFonts w:ascii="Arial" w:hAnsi="Arial" w:cs="Arial"/>
          <w:b/>
        </w:rPr>
      </w:pPr>
    </w:p>
    <w:p w14:paraId="68061A72" w14:textId="77777777" w:rsidR="003F0D45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5. </w:t>
      </w:r>
      <w:r w:rsidR="003F0D45">
        <w:rPr>
          <w:rFonts w:ascii="Arial" w:hAnsi="Arial" w:cs="Arial"/>
          <w:b/>
        </w:rPr>
        <w:t xml:space="preserve">Glavni sodnik tekmovanja je pred začetkom dolžan pripraviti turnirski </w:t>
      </w:r>
    </w:p>
    <w:p w14:paraId="4D316C44" w14:textId="77777777" w:rsidR="003F0D45" w:rsidRDefault="003F0D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pravilnik. Udeleženci tekmovanja so se dolžni s turnirskim pravilnikom </w:t>
      </w:r>
    </w:p>
    <w:p w14:paraId="7C135945" w14:textId="77777777" w:rsidR="00355CFB" w:rsidRPr="009D25A7" w:rsidRDefault="003F0D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seznaniti in ga potrditi.</w:t>
      </w:r>
    </w:p>
    <w:p w14:paraId="0D54B3D7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0583F7AE" w14:textId="77777777" w:rsidR="003F0D45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6. Na vseh prvenstvih </w:t>
      </w:r>
      <w:r w:rsidR="00D82983" w:rsidRPr="009D25A7">
        <w:rPr>
          <w:rFonts w:ascii="Arial" w:hAnsi="Arial" w:cs="Arial"/>
          <w:b/>
        </w:rPr>
        <w:t>prvi trije uvrščeni prejmejo</w:t>
      </w:r>
      <w:r w:rsidRPr="009D25A7">
        <w:rPr>
          <w:rFonts w:ascii="Arial" w:hAnsi="Arial" w:cs="Arial"/>
          <w:b/>
        </w:rPr>
        <w:t xml:space="preserve"> medalj</w:t>
      </w:r>
      <w:r w:rsidR="00D82983" w:rsidRPr="009D25A7">
        <w:rPr>
          <w:rFonts w:ascii="Arial" w:hAnsi="Arial" w:cs="Arial"/>
          <w:b/>
        </w:rPr>
        <w:t>e</w:t>
      </w:r>
      <w:r w:rsidRPr="009D25A7">
        <w:rPr>
          <w:rFonts w:ascii="Arial" w:hAnsi="Arial" w:cs="Arial"/>
          <w:b/>
        </w:rPr>
        <w:t xml:space="preserve">, na ekipnem </w:t>
      </w:r>
    </w:p>
    <w:p w14:paraId="32C18702" w14:textId="77777777" w:rsidR="00355CFB" w:rsidRPr="009D25A7" w:rsidRDefault="003F0D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prvenstvu pa pokal</w:t>
      </w:r>
      <w:r w:rsidR="00D82983" w:rsidRPr="009D25A7">
        <w:rPr>
          <w:rFonts w:ascii="Arial" w:hAnsi="Arial" w:cs="Arial"/>
          <w:b/>
        </w:rPr>
        <w:t>e</w:t>
      </w:r>
      <w:r w:rsidR="00355CFB" w:rsidRPr="009D25A7">
        <w:rPr>
          <w:rFonts w:ascii="Arial" w:hAnsi="Arial" w:cs="Arial"/>
          <w:b/>
        </w:rPr>
        <w:t>.</w:t>
      </w:r>
    </w:p>
    <w:p w14:paraId="4565256D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5459AE4C" w14:textId="77777777" w:rsidR="003F0D45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7. Organizacijske stroške (stroški sodnika, medalje oz. pokali, </w:t>
      </w:r>
      <w:r w:rsidR="00FA702F" w:rsidRPr="009D25A7">
        <w:rPr>
          <w:rFonts w:ascii="Arial" w:hAnsi="Arial" w:cs="Arial"/>
          <w:b/>
        </w:rPr>
        <w:t xml:space="preserve">sklepno </w:t>
      </w:r>
      <w:r w:rsidRPr="009D25A7">
        <w:rPr>
          <w:rFonts w:ascii="Arial" w:hAnsi="Arial" w:cs="Arial"/>
          <w:b/>
        </w:rPr>
        <w:t xml:space="preserve">kosilo) </w:t>
      </w:r>
    </w:p>
    <w:p w14:paraId="0F808270" w14:textId="77777777" w:rsidR="003F0D45" w:rsidRDefault="003F0D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 xml:space="preserve">krije organizator. </w:t>
      </w:r>
      <w:r w:rsidR="00FA702F" w:rsidRPr="009D25A7">
        <w:rPr>
          <w:rFonts w:ascii="Arial" w:hAnsi="Arial" w:cs="Arial"/>
          <w:b/>
        </w:rPr>
        <w:t>Kritje drugih</w:t>
      </w:r>
      <w:r w:rsidR="00355CFB" w:rsidRPr="009D25A7">
        <w:rPr>
          <w:rFonts w:ascii="Arial" w:hAnsi="Arial" w:cs="Arial"/>
          <w:b/>
        </w:rPr>
        <w:t xml:space="preserve"> strošk</w:t>
      </w:r>
      <w:r w:rsidR="00FA702F" w:rsidRPr="009D25A7">
        <w:rPr>
          <w:rFonts w:ascii="Arial" w:hAnsi="Arial" w:cs="Arial"/>
          <w:b/>
        </w:rPr>
        <w:t>ov podrobneje</w:t>
      </w:r>
      <w:r w:rsidR="00355CFB" w:rsidRPr="009D25A7">
        <w:rPr>
          <w:rFonts w:ascii="Arial" w:hAnsi="Arial" w:cs="Arial"/>
          <w:b/>
        </w:rPr>
        <w:t xml:space="preserve"> </w:t>
      </w:r>
      <w:r w:rsidR="00FA702F" w:rsidRPr="009D25A7">
        <w:rPr>
          <w:rFonts w:ascii="Arial" w:hAnsi="Arial" w:cs="Arial"/>
          <w:b/>
        </w:rPr>
        <w:t xml:space="preserve">opredeljuje </w:t>
      </w:r>
      <w:r w:rsidR="00355CFB" w:rsidRPr="009D25A7">
        <w:rPr>
          <w:rFonts w:ascii="Arial" w:hAnsi="Arial" w:cs="Arial"/>
          <w:b/>
        </w:rPr>
        <w:t>ta pravilnik</w:t>
      </w:r>
    </w:p>
    <w:p w14:paraId="5018BA95" w14:textId="77777777" w:rsidR="00355CFB" w:rsidRPr="009D25A7" w:rsidRDefault="003F0D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oziroma</w:t>
      </w:r>
      <w:r w:rsidR="00355CFB" w:rsidRPr="009D25A7">
        <w:rPr>
          <w:rFonts w:ascii="Arial" w:hAnsi="Arial" w:cs="Arial"/>
          <w:b/>
        </w:rPr>
        <w:t xml:space="preserve"> razpis tekmovanja.</w:t>
      </w:r>
    </w:p>
    <w:p w14:paraId="5FBAD34C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1D48FD67" w14:textId="77777777" w:rsidR="007B70CA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8. Naloge organizatorja tekmovanja so:</w:t>
      </w:r>
    </w:p>
    <w:p w14:paraId="142E1663" w14:textId="77777777" w:rsidR="00355CFB" w:rsidRPr="009D25A7" w:rsidRDefault="007B70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- objaviti razpi</w:t>
      </w:r>
      <w:r w:rsidR="003E2BC2" w:rsidRPr="009D25A7">
        <w:rPr>
          <w:rFonts w:ascii="Arial" w:hAnsi="Arial" w:cs="Arial"/>
          <w:b/>
        </w:rPr>
        <w:t xml:space="preserve">s tekmovanja </w:t>
      </w:r>
      <w:r w:rsidR="00C97837" w:rsidRPr="009D25A7">
        <w:rPr>
          <w:rFonts w:ascii="Arial" w:hAnsi="Arial" w:cs="Arial"/>
          <w:b/>
        </w:rPr>
        <w:t xml:space="preserve">najmanj </w:t>
      </w:r>
      <w:r w:rsidR="003E2BC2" w:rsidRPr="009D25A7">
        <w:rPr>
          <w:rFonts w:ascii="Arial" w:hAnsi="Arial" w:cs="Arial"/>
          <w:b/>
        </w:rPr>
        <w:t>štiri tedne</w:t>
      </w:r>
      <w:r w:rsidR="00355CFB" w:rsidRPr="009D25A7">
        <w:rPr>
          <w:rFonts w:ascii="Arial" w:hAnsi="Arial" w:cs="Arial"/>
          <w:b/>
        </w:rPr>
        <w:t xml:space="preserve"> pred datumom tekmovanja,</w:t>
      </w:r>
    </w:p>
    <w:p w14:paraId="471D8FC2" w14:textId="77777777" w:rsidR="007B70CA" w:rsidRDefault="007B70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- </w:t>
      </w:r>
      <w:r w:rsidR="00C97837" w:rsidRPr="009D25A7">
        <w:rPr>
          <w:rFonts w:ascii="Arial" w:hAnsi="Arial" w:cs="Arial"/>
          <w:b/>
        </w:rPr>
        <w:t xml:space="preserve">zbrati prijave najmanj dva tedna pred datumom tekmovanja in jih </w:t>
      </w:r>
    </w:p>
    <w:p w14:paraId="5420DD5E" w14:textId="77777777" w:rsidR="00C97837" w:rsidRPr="009D25A7" w:rsidRDefault="007B70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</w:t>
      </w:r>
      <w:r w:rsidR="00C97837" w:rsidRPr="009D25A7">
        <w:rPr>
          <w:rFonts w:ascii="Arial" w:hAnsi="Arial" w:cs="Arial"/>
          <w:b/>
        </w:rPr>
        <w:t>posredovati izvajalcu,</w:t>
      </w:r>
    </w:p>
    <w:p w14:paraId="0BD93B77" w14:textId="77777777" w:rsidR="00355CFB" w:rsidRPr="009D25A7" w:rsidRDefault="007B70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355CFB" w:rsidRPr="009D25A7">
        <w:rPr>
          <w:rFonts w:ascii="Arial" w:hAnsi="Arial" w:cs="Arial"/>
          <w:b/>
        </w:rPr>
        <w:t>- prijaviti rezultate turnirja za slovenske rating točke,</w:t>
      </w:r>
    </w:p>
    <w:p w14:paraId="27CAEF51" w14:textId="77777777" w:rsidR="007B70CA" w:rsidRDefault="007B70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- </w:t>
      </w:r>
      <w:r w:rsidR="00355CFB" w:rsidRPr="009D25A7">
        <w:rPr>
          <w:rFonts w:ascii="Arial" w:hAnsi="Arial" w:cs="Arial"/>
          <w:b/>
        </w:rPr>
        <w:t>zagotoviti objavo rezultatov v glasilih ZDSSS</w:t>
      </w:r>
      <w:r w:rsidR="00925B22" w:rsidRPr="009D25A7">
        <w:rPr>
          <w:rFonts w:ascii="Arial" w:hAnsi="Arial" w:cs="Arial"/>
          <w:b/>
        </w:rPr>
        <w:t xml:space="preserve"> in jih v objavo posredovati </w:t>
      </w:r>
    </w:p>
    <w:p w14:paraId="2F4BBAE9" w14:textId="77777777" w:rsidR="00355CFB" w:rsidRPr="009D25A7" w:rsidRDefault="007B70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925B22" w:rsidRPr="009D25A7">
        <w:rPr>
          <w:rFonts w:ascii="Arial" w:hAnsi="Arial" w:cs="Arial"/>
          <w:b/>
        </w:rPr>
        <w:t>javnim medijem</w:t>
      </w:r>
      <w:r w:rsidR="00355CFB" w:rsidRPr="009D25A7">
        <w:rPr>
          <w:rFonts w:ascii="Arial" w:hAnsi="Arial" w:cs="Arial"/>
          <w:b/>
        </w:rPr>
        <w:t>.</w:t>
      </w:r>
    </w:p>
    <w:p w14:paraId="074E573D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6375636C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9. Naloge izvajalca so:</w:t>
      </w:r>
    </w:p>
    <w:p w14:paraId="29742324" w14:textId="77777777" w:rsidR="00355CFB" w:rsidRPr="009D25A7" w:rsidRDefault="0010662B" w:rsidP="0010662B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355CFB" w:rsidRPr="009D25A7">
        <w:rPr>
          <w:rFonts w:ascii="Arial" w:hAnsi="Arial" w:cs="Arial"/>
          <w:b/>
        </w:rPr>
        <w:t>zagotoviti primerne prostore za izvedbo tekmovanja,</w:t>
      </w:r>
    </w:p>
    <w:p w14:paraId="6774EE0C" w14:textId="77777777" w:rsidR="00355CFB" w:rsidRPr="009D25A7" w:rsidRDefault="0010662B" w:rsidP="0010662B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355CFB" w:rsidRPr="009D25A7">
        <w:rPr>
          <w:rFonts w:ascii="Arial" w:hAnsi="Arial" w:cs="Arial"/>
          <w:b/>
        </w:rPr>
        <w:t>zagotoviti sodnik</w:t>
      </w:r>
      <w:r w:rsidR="00692BF1" w:rsidRPr="009D25A7">
        <w:rPr>
          <w:rFonts w:ascii="Arial" w:hAnsi="Arial" w:cs="Arial"/>
          <w:b/>
        </w:rPr>
        <w:t xml:space="preserve">a z licenco in </w:t>
      </w:r>
      <w:r w:rsidR="00355CFB" w:rsidRPr="009D25A7">
        <w:rPr>
          <w:rFonts w:ascii="Arial" w:hAnsi="Arial" w:cs="Arial"/>
          <w:b/>
        </w:rPr>
        <w:t>pomočnik</w:t>
      </w:r>
      <w:r w:rsidR="00692BF1" w:rsidRPr="009D25A7">
        <w:rPr>
          <w:rFonts w:ascii="Arial" w:hAnsi="Arial" w:cs="Arial"/>
          <w:b/>
        </w:rPr>
        <w:t>e</w:t>
      </w:r>
      <w:r w:rsidR="00355CFB" w:rsidRPr="009D25A7">
        <w:rPr>
          <w:rFonts w:ascii="Arial" w:hAnsi="Arial" w:cs="Arial"/>
          <w:b/>
        </w:rPr>
        <w:t xml:space="preserve"> sodnika,</w:t>
      </w:r>
    </w:p>
    <w:p w14:paraId="0BDD37A0" w14:textId="77777777" w:rsidR="00C97837" w:rsidRPr="009D25A7" w:rsidRDefault="0010662B" w:rsidP="0010662B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C97837" w:rsidRPr="009D25A7">
        <w:rPr>
          <w:rFonts w:ascii="Arial" w:hAnsi="Arial" w:cs="Arial"/>
          <w:b/>
        </w:rPr>
        <w:t>zagotoviti medalje in pokale,</w:t>
      </w:r>
    </w:p>
    <w:p w14:paraId="40ABB2DE" w14:textId="77777777" w:rsidR="0010662B" w:rsidRDefault="0010662B" w:rsidP="0010662B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355CFB" w:rsidRPr="009D25A7">
        <w:rPr>
          <w:rFonts w:ascii="Arial" w:hAnsi="Arial" w:cs="Arial"/>
          <w:b/>
        </w:rPr>
        <w:t xml:space="preserve">v </w:t>
      </w:r>
      <w:r w:rsidR="008F52ED">
        <w:rPr>
          <w:rFonts w:ascii="Arial" w:hAnsi="Arial" w:cs="Arial"/>
          <w:b/>
        </w:rPr>
        <w:t>sodelovanju</w:t>
      </w:r>
      <w:r w:rsidR="00355CFB" w:rsidRPr="009D25A7">
        <w:rPr>
          <w:rFonts w:ascii="Arial" w:hAnsi="Arial" w:cs="Arial"/>
          <w:b/>
        </w:rPr>
        <w:t xml:space="preserve"> z organizatorjem zagotoviti, da se tekmovanja izvedejo v </w:t>
      </w:r>
      <w:r>
        <w:rPr>
          <w:rFonts w:ascii="Arial" w:hAnsi="Arial" w:cs="Arial"/>
          <w:b/>
        </w:rPr>
        <w:t xml:space="preserve">  </w:t>
      </w:r>
    </w:p>
    <w:p w14:paraId="15F9BBE7" w14:textId="77777777" w:rsidR="00355CFB" w:rsidRPr="009D25A7" w:rsidRDefault="0010662B" w:rsidP="0010662B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55CFB" w:rsidRPr="009D25A7">
        <w:rPr>
          <w:rFonts w:ascii="Arial" w:hAnsi="Arial" w:cs="Arial"/>
          <w:b/>
        </w:rPr>
        <w:t>skladu s tem pravilnikom.</w:t>
      </w:r>
    </w:p>
    <w:p w14:paraId="28AA4ACF" w14:textId="77777777" w:rsidR="00355CFB" w:rsidRPr="009D25A7" w:rsidRDefault="0010662B" w:rsidP="0010662B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8F52ED">
        <w:rPr>
          <w:rFonts w:ascii="Arial" w:hAnsi="Arial" w:cs="Arial"/>
          <w:b/>
        </w:rPr>
        <w:t>o</w:t>
      </w:r>
      <w:r w:rsidR="00355CFB" w:rsidRPr="009D25A7">
        <w:rPr>
          <w:rFonts w:ascii="Arial" w:hAnsi="Arial" w:cs="Arial"/>
          <w:b/>
        </w:rPr>
        <w:t>rganizatorju in ZDSSS poslati poročilo in rezultate tekmovanja.</w:t>
      </w:r>
    </w:p>
    <w:p w14:paraId="2804C264" w14:textId="77777777" w:rsidR="00355CFB" w:rsidRDefault="0082091A">
      <w:pPr>
        <w:jc w:val="both"/>
        <w:rPr>
          <w:rFonts w:ascii="Arial" w:hAnsi="Arial" w:cs="Arial"/>
          <w:b/>
          <w:u w:val="single"/>
        </w:rPr>
      </w:pPr>
      <w:r w:rsidRPr="009D25A7">
        <w:rPr>
          <w:rFonts w:ascii="Arial" w:hAnsi="Arial" w:cs="Arial"/>
          <w:b/>
        </w:rPr>
        <w:br w:type="page"/>
      </w:r>
      <w:r w:rsidR="00355CFB" w:rsidRPr="008F52ED">
        <w:rPr>
          <w:rFonts w:ascii="Arial" w:hAnsi="Arial" w:cs="Arial"/>
          <w:b/>
          <w:u w:val="single"/>
        </w:rPr>
        <w:lastRenderedPageBreak/>
        <w:t>II.  PRVENSTVO SLEPIH IN SLABOVIDNIH V HITROPOTEZNEM ŠAHU</w:t>
      </w:r>
    </w:p>
    <w:p w14:paraId="59A22BFA" w14:textId="77777777" w:rsidR="008F52ED" w:rsidRDefault="008F52ED">
      <w:pPr>
        <w:jc w:val="both"/>
        <w:rPr>
          <w:rFonts w:ascii="Arial" w:hAnsi="Arial" w:cs="Arial"/>
          <w:b/>
          <w:u w:val="single"/>
        </w:rPr>
      </w:pPr>
    </w:p>
    <w:p w14:paraId="3D7DF1C2" w14:textId="77777777" w:rsidR="008F52ED" w:rsidRPr="008F52ED" w:rsidRDefault="008F52ED">
      <w:pPr>
        <w:jc w:val="both"/>
        <w:rPr>
          <w:rFonts w:ascii="Arial" w:hAnsi="Arial" w:cs="Arial"/>
          <w:b/>
          <w:u w:val="single"/>
        </w:rPr>
      </w:pPr>
    </w:p>
    <w:p w14:paraId="23B07473" w14:textId="77777777" w:rsidR="00355CFB" w:rsidRPr="008F52ED" w:rsidRDefault="00355CFB">
      <w:pPr>
        <w:jc w:val="both"/>
        <w:rPr>
          <w:rFonts w:ascii="Arial" w:hAnsi="Arial" w:cs="Arial"/>
          <w:b/>
          <w:u w:val="single"/>
        </w:rPr>
      </w:pPr>
    </w:p>
    <w:p w14:paraId="43701281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1. Igralni čas je 10 minut </w:t>
      </w:r>
      <w:r w:rsidR="008F52ED">
        <w:rPr>
          <w:rFonts w:ascii="Arial" w:hAnsi="Arial" w:cs="Arial"/>
          <w:b/>
        </w:rPr>
        <w:t>n</w:t>
      </w:r>
      <w:r w:rsidRPr="009D25A7">
        <w:rPr>
          <w:rFonts w:ascii="Arial" w:hAnsi="Arial" w:cs="Arial"/>
          <w:b/>
        </w:rPr>
        <w:t>a igralca.</w:t>
      </w:r>
    </w:p>
    <w:p w14:paraId="3D82B794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5AC98500" w14:textId="77777777" w:rsidR="00355CFB" w:rsidRPr="009D25A7" w:rsidRDefault="00355CFB">
      <w:pPr>
        <w:jc w:val="both"/>
        <w:rPr>
          <w:rFonts w:ascii="Arial" w:hAnsi="Arial" w:cs="Arial"/>
          <w:b/>
        </w:rPr>
      </w:pPr>
      <w:bookmarkStart w:id="0" w:name="OLE_LINK6"/>
      <w:r w:rsidRPr="009D25A7">
        <w:rPr>
          <w:rFonts w:ascii="Arial" w:hAnsi="Arial" w:cs="Arial"/>
          <w:b/>
        </w:rPr>
        <w:t>2. Prvenstvo se odigra v enem dnevu.</w:t>
      </w:r>
    </w:p>
    <w:p w14:paraId="000041D9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24EAC414" w14:textId="77777777" w:rsidR="008F52ED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3. Igra se po Bergerjevem sistemu</w:t>
      </w:r>
      <w:r w:rsidR="008F52ED">
        <w:rPr>
          <w:rFonts w:ascii="Arial" w:hAnsi="Arial" w:cs="Arial"/>
          <w:b/>
        </w:rPr>
        <w:t>.</w:t>
      </w:r>
      <w:r w:rsidRPr="009D25A7">
        <w:rPr>
          <w:rFonts w:ascii="Arial" w:hAnsi="Arial" w:cs="Arial"/>
          <w:b/>
        </w:rPr>
        <w:t xml:space="preserve"> </w:t>
      </w:r>
      <w:r w:rsidR="008F52ED">
        <w:rPr>
          <w:rFonts w:ascii="Arial" w:hAnsi="Arial" w:cs="Arial"/>
          <w:b/>
        </w:rPr>
        <w:t>Č</w:t>
      </w:r>
      <w:r w:rsidRPr="009D25A7">
        <w:rPr>
          <w:rFonts w:ascii="Arial" w:hAnsi="Arial" w:cs="Arial"/>
          <w:b/>
        </w:rPr>
        <w:t xml:space="preserve">e pa je igralcev več kot 12 pa po </w:t>
      </w:r>
    </w:p>
    <w:p w14:paraId="5D70E71E" w14:textId="77777777" w:rsidR="008F52ED" w:rsidRDefault="008F52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Švicarskem sistemu (dirigirana FIDE varianta) in sicer:</w:t>
      </w:r>
    </w:p>
    <w:p w14:paraId="4F5F45D6" w14:textId="77777777" w:rsidR="008F52ED" w:rsidRDefault="008F52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- od 13 do 18 igralcev  - 7 krogov</w:t>
      </w:r>
    </w:p>
    <w:p w14:paraId="1506F7B7" w14:textId="77777777" w:rsidR="008F52ED" w:rsidRDefault="008F52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0662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- nad 18 igralcev – 9 krogov</w:t>
      </w:r>
      <w:r w:rsidR="0010662B">
        <w:rPr>
          <w:rFonts w:ascii="Arial" w:hAnsi="Arial" w:cs="Arial"/>
          <w:b/>
        </w:rPr>
        <w:t>.</w:t>
      </w:r>
    </w:p>
    <w:p w14:paraId="4759DA35" w14:textId="77777777" w:rsidR="00355CFB" w:rsidRPr="009D25A7" w:rsidRDefault="008F52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Uporablja se pravilnik za hitropotezn</w:t>
      </w:r>
      <w:r>
        <w:rPr>
          <w:rFonts w:ascii="Arial" w:hAnsi="Arial" w:cs="Arial"/>
          <w:b/>
        </w:rPr>
        <w:t>i</w:t>
      </w:r>
      <w:r w:rsidR="00355CFB" w:rsidRPr="009D25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šah</w:t>
      </w:r>
      <w:r w:rsidR="00355CFB" w:rsidRPr="009D25A7">
        <w:rPr>
          <w:rFonts w:ascii="Arial" w:hAnsi="Arial" w:cs="Arial"/>
          <w:b/>
        </w:rPr>
        <w:t>.</w:t>
      </w:r>
    </w:p>
    <w:bookmarkEnd w:id="0"/>
    <w:p w14:paraId="5D14FBF8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09133556" w14:textId="77777777" w:rsidR="008F52ED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4. Izvajalec je dolžan zagotoviti toliko pomočnikov sodnik</w:t>
      </w:r>
      <w:r w:rsidR="008F52ED">
        <w:rPr>
          <w:rFonts w:ascii="Arial" w:hAnsi="Arial" w:cs="Arial"/>
          <w:b/>
        </w:rPr>
        <w:t>a</w:t>
      </w:r>
      <w:r w:rsidRPr="009D25A7">
        <w:rPr>
          <w:rFonts w:ascii="Arial" w:hAnsi="Arial" w:cs="Arial"/>
          <w:b/>
        </w:rPr>
        <w:t xml:space="preserve">, da pokrije en </w:t>
      </w:r>
    </w:p>
    <w:p w14:paraId="40F1C85C" w14:textId="77777777" w:rsidR="00355CFB" w:rsidRPr="009D25A7" w:rsidRDefault="008F52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pomočnik največ tri igralne deske.</w:t>
      </w:r>
    </w:p>
    <w:p w14:paraId="16A03A08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1BDEF8C2" w14:textId="77777777" w:rsidR="00355CFB" w:rsidRPr="009D25A7" w:rsidRDefault="00355CFB">
      <w:pPr>
        <w:jc w:val="both"/>
        <w:rPr>
          <w:rFonts w:ascii="Arial" w:hAnsi="Arial" w:cs="Arial"/>
          <w:b/>
        </w:rPr>
      </w:pPr>
      <w:bookmarkStart w:id="1" w:name="OLE_LINK1"/>
      <w:r w:rsidRPr="009D25A7">
        <w:rPr>
          <w:rFonts w:ascii="Arial" w:hAnsi="Arial" w:cs="Arial"/>
          <w:b/>
        </w:rPr>
        <w:t>5. Sodniške odločitve so dokončne.</w:t>
      </w:r>
    </w:p>
    <w:p w14:paraId="53F9F8A0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37C3FD46" w14:textId="77777777" w:rsidR="008F52ED" w:rsidRDefault="00355CFB">
      <w:pPr>
        <w:jc w:val="both"/>
        <w:rPr>
          <w:rFonts w:ascii="Arial" w:hAnsi="Arial" w:cs="Arial"/>
          <w:b/>
        </w:rPr>
      </w:pPr>
      <w:bookmarkStart w:id="2" w:name="OLE_LINK4"/>
      <w:r w:rsidRPr="009D25A7">
        <w:rPr>
          <w:rFonts w:ascii="Arial" w:hAnsi="Arial" w:cs="Arial"/>
          <w:b/>
        </w:rPr>
        <w:t>6. Vrstni red tekmovanja se upošteva pri uvr</w:t>
      </w:r>
      <w:r w:rsidR="008F52ED">
        <w:rPr>
          <w:rFonts w:ascii="Arial" w:hAnsi="Arial" w:cs="Arial"/>
          <w:b/>
        </w:rPr>
        <w:t>ščanju</w:t>
      </w:r>
      <w:r w:rsidRPr="009D25A7">
        <w:rPr>
          <w:rFonts w:ascii="Arial" w:hAnsi="Arial" w:cs="Arial"/>
          <w:b/>
        </w:rPr>
        <w:t xml:space="preserve"> tekmovalcev na ostala </w:t>
      </w:r>
    </w:p>
    <w:p w14:paraId="74D83686" w14:textId="77777777" w:rsidR="00355CFB" w:rsidRPr="009D25A7" w:rsidRDefault="008F52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posamična in ekipna tekmovanja v hitropoteznem šahu.</w:t>
      </w:r>
    </w:p>
    <w:bookmarkEnd w:id="1"/>
    <w:bookmarkEnd w:id="2"/>
    <w:p w14:paraId="25B0B98D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07CB2E44" w14:textId="77777777" w:rsidR="00355CFB" w:rsidRPr="008F52ED" w:rsidRDefault="0082091A">
      <w:pPr>
        <w:jc w:val="both"/>
        <w:rPr>
          <w:rFonts w:ascii="Arial" w:hAnsi="Arial" w:cs="Arial"/>
          <w:b/>
          <w:u w:val="single"/>
        </w:rPr>
      </w:pPr>
      <w:r w:rsidRPr="009D25A7">
        <w:rPr>
          <w:rFonts w:ascii="Arial" w:hAnsi="Arial" w:cs="Arial"/>
          <w:b/>
        </w:rPr>
        <w:br w:type="page"/>
      </w:r>
      <w:r w:rsidR="00355CFB" w:rsidRPr="008F52ED">
        <w:rPr>
          <w:rFonts w:ascii="Arial" w:hAnsi="Arial" w:cs="Arial"/>
          <w:b/>
          <w:u w:val="single"/>
        </w:rPr>
        <w:lastRenderedPageBreak/>
        <w:t xml:space="preserve">III. PRVENSTVO SLEPIH IN SLABOVIDNIH V ŠAHU ZA </w:t>
      </w:r>
      <w:r w:rsidR="008F52ED">
        <w:rPr>
          <w:rFonts w:ascii="Arial" w:hAnsi="Arial" w:cs="Arial"/>
          <w:b/>
          <w:u w:val="single"/>
        </w:rPr>
        <w:t>ŽENSK</w:t>
      </w:r>
      <w:r w:rsidR="00355CFB" w:rsidRPr="008F52ED">
        <w:rPr>
          <w:rFonts w:ascii="Arial" w:hAnsi="Arial" w:cs="Arial"/>
          <w:b/>
          <w:u w:val="single"/>
        </w:rPr>
        <w:t>E</w:t>
      </w:r>
    </w:p>
    <w:p w14:paraId="18BAAA97" w14:textId="77777777" w:rsidR="00355CFB" w:rsidRDefault="00355CFB">
      <w:pPr>
        <w:jc w:val="both"/>
        <w:rPr>
          <w:rFonts w:ascii="Arial" w:hAnsi="Arial" w:cs="Arial"/>
          <w:b/>
        </w:rPr>
      </w:pPr>
    </w:p>
    <w:p w14:paraId="4C2F2C0F" w14:textId="77777777" w:rsidR="008F52ED" w:rsidRDefault="008F52ED">
      <w:pPr>
        <w:jc w:val="both"/>
        <w:rPr>
          <w:rFonts w:ascii="Arial" w:hAnsi="Arial" w:cs="Arial"/>
          <w:b/>
        </w:rPr>
      </w:pPr>
    </w:p>
    <w:p w14:paraId="48BA270C" w14:textId="77777777" w:rsidR="008F52ED" w:rsidRPr="009D25A7" w:rsidRDefault="008F52ED">
      <w:pPr>
        <w:jc w:val="both"/>
        <w:rPr>
          <w:rFonts w:ascii="Arial" w:hAnsi="Arial" w:cs="Arial"/>
          <w:b/>
        </w:rPr>
      </w:pPr>
    </w:p>
    <w:p w14:paraId="2878CAE8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1. Igralni čas je 60 minut </w:t>
      </w:r>
      <w:r w:rsidR="008F52ED">
        <w:rPr>
          <w:rFonts w:ascii="Arial" w:hAnsi="Arial" w:cs="Arial"/>
          <w:b/>
        </w:rPr>
        <w:t>n</w:t>
      </w:r>
      <w:r w:rsidRPr="009D25A7">
        <w:rPr>
          <w:rFonts w:ascii="Arial" w:hAnsi="Arial" w:cs="Arial"/>
          <w:b/>
        </w:rPr>
        <w:t>a igralko.</w:t>
      </w:r>
    </w:p>
    <w:p w14:paraId="3D0CEE10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3415B61A" w14:textId="77777777" w:rsidR="008F52ED" w:rsidRDefault="00355CFB">
      <w:pPr>
        <w:jc w:val="both"/>
        <w:rPr>
          <w:rFonts w:ascii="Arial" w:hAnsi="Arial" w:cs="Arial"/>
          <w:b/>
        </w:rPr>
      </w:pPr>
      <w:bookmarkStart w:id="3" w:name="OLE_LINK2"/>
      <w:r w:rsidRPr="009D25A7">
        <w:rPr>
          <w:rFonts w:ascii="Arial" w:hAnsi="Arial" w:cs="Arial"/>
          <w:b/>
        </w:rPr>
        <w:t>2. Prvenstvo se odigra v dveh dneh</w:t>
      </w:r>
      <w:r w:rsidR="00173993" w:rsidRPr="009D25A7">
        <w:rPr>
          <w:rFonts w:ascii="Arial" w:hAnsi="Arial" w:cs="Arial"/>
          <w:b/>
        </w:rPr>
        <w:t>, razen</w:t>
      </w:r>
      <w:r w:rsidRPr="009D25A7">
        <w:rPr>
          <w:rFonts w:ascii="Arial" w:hAnsi="Arial" w:cs="Arial"/>
          <w:b/>
        </w:rPr>
        <w:t xml:space="preserve"> če je igralk manj kot pet. V tem </w:t>
      </w:r>
    </w:p>
    <w:p w14:paraId="3FF7D890" w14:textId="7ABB94E2" w:rsidR="00355CFB" w:rsidRDefault="008F52E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primeru se odigra v enem dnevu.</w:t>
      </w:r>
      <w:r w:rsidR="00B919B4">
        <w:rPr>
          <w:rFonts w:ascii="Arial" w:hAnsi="Arial" w:cs="Arial"/>
          <w:b/>
        </w:rPr>
        <w:t xml:space="preserve"> </w:t>
      </w:r>
    </w:p>
    <w:p w14:paraId="797493D2" w14:textId="77777777" w:rsidR="00067A38" w:rsidRDefault="00F456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14:paraId="53F84B82" w14:textId="566DD932" w:rsidR="00F45646" w:rsidRDefault="00067A38" w:rsidP="00067A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F45646">
        <w:rPr>
          <w:rFonts w:ascii="Arial" w:hAnsi="Arial" w:cs="Arial"/>
          <w:b/>
        </w:rPr>
        <w:t xml:space="preserve">Če je igralk manj od 4, se prvenstvo doda kot ločena kategorija v Državnem     </w:t>
      </w:r>
    </w:p>
    <w:p w14:paraId="5182C3AF" w14:textId="3A507E21" w:rsidR="00F45646" w:rsidRPr="009D25A7" w:rsidRDefault="00F4564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prvenstvu v pospešenem šahu za slepe in slabovidne Slovenije.</w:t>
      </w:r>
    </w:p>
    <w:p w14:paraId="223BF357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70F32113" w14:textId="77777777" w:rsidR="00CD0649" w:rsidRDefault="00355CFB">
      <w:pPr>
        <w:jc w:val="both"/>
        <w:rPr>
          <w:rFonts w:ascii="Arial" w:hAnsi="Arial" w:cs="Arial"/>
          <w:b/>
        </w:rPr>
      </w:pPr>
      <w:bookmarkStart w:id="4" w:name="OLE_LINK3"/>
      <w:bookmarkEnd w:id="3"/>
      <w:r w:rsidRPr="009D25A7">
        <w:rPr>
          <w:rFonts w:ascii="Arial" w:hAnsi="Arial" w:cs="Arial"/>
          <w:b/>
        </w:rPr>
        <w:t xml:space="preserve">3. </w:t>
      </w:r>
      <w:bookmarkEnd w:id="4"/>
      <w:r w:rsidRPr="009D25A7">
        <w:rPr>
          <w:rFonts w:ascii="Arial" w:hAnsi="Arial" w:cs="Arial"/>
          <w:b/>
        </w:rPr>
        <w:t xml:space="preserve">Igra se po Bergerjevem sistemu. Če je igralk več kot osem, se uporabi </w:t>
      </w:r>
    </w:p>
    <w:p w14:paraId="3A48D941" w14:textId="77777777" w:rsidR="00355CFB" w:rsidRPr="009D25A7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8F52ED">
        <w:rPr>
          <w:rFonts w:ascii="Arial" w:hAnsi="Arial" w:cs="Arial"/>
          <w:b/>
        </w:rPr>
        <w:t>Š</w:t>
      </w:r>
      <w:r w:rsidR="00355CFB" w:rsidRPr="009D25A7">
        <w:rPr>
          <w:rFonts w:ascii="Arial" w:hAnsi="Arial" w:cs="Arial"/>
          <w:b/>
        </w:rPr>
        <w:t>vicarski sistem 5 krogov.</w:t>
      </w:r>
    </w:p>
    <w:p w14:paraId="17C35620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3BCBD65A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4. Sodniške odločitve so dokončne.</w:t>
      </w:r>
    </w:p>
    <w:p w14:paraId="15EB148A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767F9D70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5. ZDSSS pokrije stroške bivanja za vse igralke.</w:t>
      </w:r>
    </w:p>
    <w:p w14:paraId="18C7D171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44BAAA5A" w14:textId="77777777" w:rsidR="00CD0649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6. Vrstni red tekmovanja se upošteva pri </w:t>
      </w:r>
      <w:r w:rsidR="00CD0649">
        <w:rPr>
          <w:rFonts w:ascii="Arial" w:hAnsi="Arial" w:cs="Arial"/>
          <w:b/>
        </w:rPr>
        <w:t>uvrščanju</w:t>
      </w:r>
      <w:r w:rsidRPr="009D25A7">
        <w:rPr>
          <w:rFonts w:ascii="Arial" w:hAnsi="Arial" w:cs="Arial"/>
          <w:b/>
        </w:rPr>
        <w:t xml:space="preserve"> tekmovalk na ostala </w:t>
      </w:r>
    </w:p>
    <w:p w14:paraId="4826116A" w14:textId="77777777" w:rsidR="00355CFB" w:rsidRPr="009D25A7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posamična in ekipna tekmovanja za ženske.</w:t>
      </w:r>
    </w:p>
    <w:p w14:paraId="7776FDB9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2AF0A9D4" w14:textId="77777777" w:rsidR="00355CFB" w:rsidRDefault="0082091A">
      <w:pPr>
        <w:jc w:val="both"/>
        <w:rPr>
          <w:rFonts w:ascii="Arial" w:hAnsi="Arial" w:cs="Arial"/>
          <w:b/>
          <w:u w:val="single"/>
        </w:rPr>
      </w:pPr>
      <w:r w:rsidRPr="009D25A7">
        <w:rPr>
          <w:rFonts w:ascii="Arial" w:hAnsi="Arial" w:cs="Arial"/>
          <w:b/>
        </w:rPr>
        <w:br w:type="page"/>
      </w:r>
      <w:r w:rsidR="00355CFB" w:rsidRPr="00CD0649">
        <w:rPr>
          <w:rFonts w:ascii="Arial" w:hAnsi="Arial" w:cs="Arial"/>
          <w:b/>
          <w:u w:val="single"/>
        </w:rPr>
        <w:lastRenderedPageBreak/>
        <w:t xml:space="preserve">IV. PRVENSTVO SLEPIH IN SLABOVIDNIH V ŠAHU ZA MLADINCE </w:t>
      </w:r>
    </w:p>
    <w:p w14:paraId="6DAFFB29" w14:textId="77777777" w:rsidR="00CD0649" w:rsidRDefault="00CD0649">
      <w:pPr>
        <w:jc w:val="both"/>
        <w:rPr>
          <w:rFonts w:ascii="Arial" w:hAnsi="Arial" w:cs="Arial"/>
          <w:b/>
          <w:u w:val="single"/>
        </w:rPr>
      </w:pPr>
    </w:p>
    <w:p w14:paraId="1343493C" w14:textId="77777777" w:rsidR="00CD0649" w:rsidRPr="00CD0649" w:rsidRDefault="00CD0649">
      <w:pPr>
        <w:jc w:val="both"/>
        <w:rPr>
          <w:rFonts w:ascii="Arial" w:hAnsi="Arial" w:cs="Arial"/>
          <w:b/>
          <w:u w:val="single"/>
        </w:rPr>
      </w:pPr>
    </w:p>
    <w:p w14:paraId="175D47A9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7092CF18" w14:textId="77777777" w:rsidR="00CD0649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1. Udeleženci so slepi in slabovidni, ki dopolnijo v tekočem letu največ 21 let </w:t>
      </w:r>
    </w:p>
    <w:p w14:paraId="4B1FCE78" w14:textId="77777777" w:rsidR="00355CFB" w:rsidRPr="009D25A7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starosti.</w:t>
      </w:r>
    </w:p>
    <w:p w14:paraId="1E40AA16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31C9D553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2. Igralni čas je 60 minut </w:t>
      </w:r>
      <w:r w:rsidR="00CD0649">
        <w:rPr>
          <w:rFonts w:ascii="Arial" w:hAnsi="Arial" w:cs="Arial"/>
          <w:b/>
        </w:rPr>
        <w:t>n</w:t>
      </w:r>
      <w:r w:rsidRPr="009D25A7">
        <w:rPr>
          <w:rFonts w:ascii="Arial" w:hAnsi="Arial" w:cs="Arial"/>
          <w:b/>
        </w:rPr>
        <w:t>a igralca.</w:t>
      </w:r>
    </w:p>
    <w:p w14:paraId="2709A7FF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387EA91E" w14:textId="77777777" w:rsidR="00CD0649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3. Prvenstvo se odigra v dveh dneh</w:t>
      </w:r>
      <w:r w:rsidR="00173993" w:rsidRPr="009D25A7">
        <w:rPr>
          <w:rFonts w:ascii="Arial" w:hAnsi="Arial" w:cs="Arial"/>
          <w:b/>
        </w:rPr>
        <w:t>,</w:t>
      </w:r>
      <w:r w:rsidRPr="009D25A7">
        <w:rPr>
          <w:rFonts w:ascii="Arial" w:hAnsi="Arial" w:cs="Arial"/>
          <w:b/>
        </w:rPr>
        <w:t xml:space="preserve"> razen če je igralcev manj kot pet. V tem</w:t>
      </w:r>
    </w:p>
    <w:p w14:paraId="6E2AC8AD" w14:textId="77777777" w:rsidR="00355CFB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355CFB" w:rsidRPr="009D25A7">
        <w:rPr>
          <w:rFonts w:ascii="Arial" w:hAnsi="Arial" w:cs="Arial"/>
          <w:b/>
        </w:rPr>
        <w:t xml:space="preserve"> primeru se odigra v enem dnevu.</w:t>
      </w:r>
    </w:p>
    <w:p w14:paraId="26029D99" w14:textId="77777777" w:rsidR="008573E2" w:rsidRDefault="008573E2">
      <w:pPr>
        <w:jc w:val="both"/>
        <w:rPr>
          <w:rFonts w:ascii="Arial" w:hAnsi="Arial" w:cs="Arial"/>
          <w:b/>
        </w:rPr>
      </w:pPr>
    </w:p>
    <w:p w14:paraId="24A17BE3" w14:textId="77777777" w:rsidR="008573E2" w:rsidRDefault="008573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Če je igralcev manj od 4, se prvenstvo doda kot ločena kategorija v Državnem </w:t>
      </w:r>
    </w:p>
    <w:p w14:paraId="2D12EE23" w14:textId="7C255C47" w:rsidR="008573E2" w:rsidRPr="009D25A7" w:rsidRDefault="008573E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prvenstvu v pospešenem šahu za slepe in slabovidne Slovenije.</w:t>
      </w:r>
    </w:p>
    <w:p w14:paraId="7A617A72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08A3734F" w14:textId="77777777" w:rsidR="00CD0649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4. Igra se po Bergerjevem sistemu. Če je igralcev več kot osem, se uporabi </w:t>
      </w:r>
    </w:p>
    <w:p w14:paraId="018B55F9" w14:textId="77777777" w:rsidR="00355CFB" w:rsidRPr="009D25A7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Š</w:t>
      </w:r>
      <w:r w:rsidR="00355CFB" w:rsidRPr="009D25A7">
        <w:rPr>
          <w:rFonts w:ascii="Arial" w:hAnsi="Arial" w:cs="Arial"/>
          <w:b/>
        </w:rPr>
        <w:t>vicarski sistem 5 krogov.</w:t>
      </w:r>
    </w:p>
    <w:p w14:paraId="596DF4BE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6A52FB35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5. Sodniške odločitve so dokončne.</w:t>
      </w:r>
    </w:p>
    <w:p w14:paraId="0C7C11EC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0EC85345" w14:textId="77777777" w:rsidR="00355CFB" w:rsidRPr="009D25A7" w:rsidRDefault="00355CFB">
      <w:pPr>
        <w:jc w:val="both"/>
        <w:rPr>
          <w:rFonts w:ascii="Arial" w:hAnsi="Arial" w:cs="Arial"/>
          <w:b/>
        </w:rPr>
      </w:pPr>
      <w:bookmarkStart w:id="5" w:name="OLE_LINK5"/>
      <w:r w:rsidRPr="009D25A7">
        <w:rPr>
          <w:rFonts w:ascii="Arial" w:hAnsi="Arial" w:cs="Arial"/>
          <w:b/>
        </w:rPr>
        <w:t>6. ZDSSS pokrije stroške bivanja za vse igralce.</w:t>
      </w:r>
    </w:p>
    <w:p w14:paraId="362F2AF3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4A8F7E8C" w14:textId="77777777" w:rsidR="00CD0649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7. Vrstni red tekmovanja se upošteva pri </w:t>
      </w:r>
      <w:r w:rsidR="00CD0649">
        <w:rPr>
          <w:rFonts w:ascii="Arial" w:hAnsi="Arial" w:cs="Arial"/>
          <w:b/>
        </w:rPr>
        <w:t>uvrščanju</w:t>
      </w:r>
      <w:r w:rsidRPr="009D25A7">
        <w:rPr>
          <w:rFonts w:ascii="Arial" w:hAnsi="Arial" w:cs="Arial"/>
          <w:b/>
        </w:rPr>
        <w:t xml:space="preserve"> tekmovalcev na ostala </w:t>
      </w:r>
    </w:p>
    <w:p w14:paraId="7DF6ABA1" w14:textId="77777777" w:rsidR="00355CFB" w:rsidRPr="009D25A7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posamična in ekipna tekmovanja za mladince.</w:t>
      </w:r>
    </w:p>
    <w:bookmarkEnd w:id="5"/>
    <w:p w14:paraId="7B233978" w14:textId="77777777" w:rsidR="00355CFB" w:rsidRDefault="00355CFB">
      <w:pPr>
        <w:jc w:val="both"/>
        <w:rPr>
          <w:rFonts w:ascii="Arial" w:hAnsi="Arial" w:cs="Arial"/>
          <w:b/>
          <w:u w:val="single"/>
        </w:rPr>
      </w:pPr>
      <w:r w:rsidRPr="009D25A7">
        <w:rPr>
          <w:rFonts w:ascii="Arial" w:hAnsi="Arial" w:cs="Arial"/>
          <w:b/>
        </w:rPr>
        <w:br w:type="page"/>
      </w:r>
      <w:r w:rsidRPr="00CD0649">
        <w:rPr>
          <w:rFonts w:ascii="Arial" w:hAnsi="Arial" w:cs="Arial"/>
          <w:b/>
          <w:u w:val="single"/>
        </w:rPr>
        <w:lastRenderedPageBreak/>
        <w:t>V. PRVENSTVO SLEPIH IN SLABOVIDNIH ZA DEČKE IN DEKLICE</w:t>
      </w:r>
    </w:p>
    <w:p w14:paraId="1160A5B6" w14:textId="77777777" w:rsidR="00CD0649" w:rsidRDefault="00CD0649">
      <w:pPr>
        <w:jc w:val="both"/>
        <w:rPr>
          <w:rFonts w:ascii="Arial" w:hAnsi="Arial" w:cs="Arial"/>
          <w:b/>
          <w:u w:val="single"/>
        </w:rPr>
      </w:pPr>
    </w:p>
    <w:p w14:paraId="43C1E6FF" w14:textId="77777777" w:rsidR="00CD0649" w:rsidRPr="00CD0649" w:rsidRDefault="00CD0649">
      <w:pPr>
        <w:jc w:val="both"/>
        <w:rPr>
          <w:rFonts w:ascii="Arial" w:hAnsi="Arial" w:cs="Arial"/>
          <w:b/>
          <w:u w:val="single"/>
        </w:rPr>
      </w:pPr>
    </w:p>
    <w:p w14:paraId="00C7A11A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057C1B78" w14:textId="77777777" w:rsidR="00CD0649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1. Udeleženci so slepi in slabovidni, ki v tekočem letu dopolnijo največ 15 let </w:t>
      </w:r>
    </w:p>
    <w:p w14:paraId="053686D7" w14:textId="77777777" w:rsidR="00355CFB" w:rsidRPr="009D25A7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starosti.</w:t>
      </w:r>
    </w:p>
    <w:p w14:paraId="17DFA694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7A06465E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2. Igralni čas je 30 minut </w:t>
      </w:r>
      <w:r w:rsidR="00CD0649">
        <w:rPr>
          <w:rFonts w:ascii="Arial" w:hAnsi="Arial" w:cs="Arial"/>
          <w:b/>
        </w:rPr>
        <w:t>n</w:t>
      </w:r>
      <w:r w:rsidRPr="009D25A7">
        <w:rPr>
          <w:rFonts w:ascii="Arial" w:hAnsi="Arial" w:cs="Arial"/>
          <w:b/>
        </w:rPr>
        <w:t>a igralca/igralko.</w:t>
      </w:r>
    </w:p>
    <w:p w14:paraId="5DC68147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235A67D2" w14:textId="77777777" w:rsidR="00355CFB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3. Prvenstvo se odigra v enem dnevu.</w:t>
      </w:r>
    </w:p>
    <w:p w14:paraId="7DE4811B" w14:textId="77777777" w:rsidR="00C62EAA" w:rsidRDefault="00C62EAA">
      <w:pPr>
        <w:jc w:val="both"/>
        <w:rPr>
          <w:rFonts w:ascii="Arial" w:hAnsi="Arial" w:cs="Arial"/>
          <w:b/>
        </w:rPr>
      </w:pPr>
    </w:p>
    <w:p w14:paraId="4CD6E88F" w14:textId="77777777" w:rsidR="00C62EAA" w:rsidRDefault="00C62E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Če je igralcev manj od 4, se prvenstvo doda kot ločena kategorija v Prvenstvu </w:t>
      </w:r>
    </w:p>
    <w:p w14:paraId="6BED88EE" w14:textId="77777777" w:rsidR="00C62EAA" w:rsidRDefault="00C62E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za mladince, če so še vedno manj kot štirje tekmovalci, se doda kot ločena </w:t>
      </w:r>
    </w:p>
    <w:p w14:paraId="27CA49B3" w14:textId="77777777" w:rsidR="00C62EAA" w:rsidRDefault="00C62E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kategorija v  Državnem prvenstvu v pospešenem šahu za slepe in slabovidne </w:t>
      </w:r>
    </w:p>
    <w:p w14:paraId="42CF6849" w14:textId="7D0A20C5" w:rsidR="00C62EAA" w:rsidRPr="009D25A7" w:rsidRDefault="00C62E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Slovenije.</w:t>
      </w:r>
    </w:p>
    <w:p w14:paraId="5E4DB3C3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65F61CD3" w14:textId="77777777" w:rsidR="00CD0649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4. Igra se po Bergerjevem sistemu. Če je igralcev/igralk več kot osem, se </w:t>
      </w:r>
    </w:p>
    <w:p w14:paraId="2DBCB474" w14:textId="77777777" w:rsidR="00355CFB" w:rsidRPr="009D25A7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 xml:space="preserve">uporabi </w:t>
      </w:r>
      <w:r>
        <w:rPr>
          <w:rFonts w:ascii="Arial" w:hAnsi="Arial" w:cs="Arial"/>
          <w:b/>
        </w:rPr>
        <w:t>Š</w:t>
      </w:r>
      <w:r w:rsidR="00355CFB" w:rsidRPr="009D25A7">
        <w:rPr>
          <w:rFonts w:ascii="Arial" w:hAnsi="Arial" w:cs="Arial"/>
          <w:b/>
        </w:rPr>
        <w:t>vicarski sistem 5 krogov.</w:t>
      </w:r>
    </w:p>
    <w:p w14:paraId="3B638BE6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74FAD483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5. Sodniške odločitve so dokončne.</w:t>
      </w:r>
    </w:p>
    <w:p w14:paraId="55B79D40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00187D3E" w14:textId="77777777" w:rsidR="00CD0649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6. </w:t>
      </w:r>
      <w:bookmarkStart w:id="6" w:name="OLE_LINK7"/>
      <w:r w:rsidRPr="009D25A7">
        <w:rPr>
          <w:rFonts w:ascii="Arial" w:hAnsi="Arial" w:cs="Arial"/>
          <w:b/>
        </w:rPr>
        <w:t xml:space="preserve">Vrstni red tekmovanja se upošteva pri </w:t>
      </w:r>
      <w:r w:rsidR="00CD0649">
        <w:rPr>
          <w:rFonts w:ascii="Arial" w:hAnsi="Arial" w:cs="Arial"/>
          <w:b/>
        </w:rPr>
        <w:t>uvrščanju</w:t>
      </w:r>
      <w:r w:rsidRPr="009D25A7">
        <w:rPr>
          <w:rFonts w:ascii="Arial" w:hAnsi="Arial" w:cs="Arial"/>
          <w:b/>
        </w:rPr>
        <w:t xml:space="preserve"> tekmovalcev/tekmovalk na </w:t>
      </w:r>
    </w:p>
    <w:p w14:paraId="46895098" w14:textId="77777777" w:rsidR="00355CFB" w:rsidRPr="009D25A7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ostala posamična in ekipna tekmovanja za dečke in deklice.</w:t>
      </w:r>
    </w:p>
    <w:bookmarkEnd w:id="6"/>
    <w:p w14:paraId="1CE5C358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3583CC34" w14:textId="77777777" w:rsidR="00355CFB" w:rsidRDefault="0082091A">
      <w:pPr>
        <w:jc w:val="both"/>
        <w:rPr>
          <w:rFonts w:ascii="Arial" w:hAnsi="Arial" w:cs="Arial"/>
          <w:b/>
          <w:u w:val="single"/>
        </w:rPr>
      </w:pPr>
      <w:r w:rsidRPr="009D25A7">
        <w:rPr>
          <w:rFonts w:ascii="Arial" w:hAnsi="Arial" w:cs="Arial"/>
          <w:b/>
        </w:rPr>
        <w:br w:type="page"/>
      </w:r>
      <w:r w:rsidR="00355CFB" w:rsidRPr="00CD0649">
        <w:rPr>
          <w:rFonts w:ascii="Arial" w:hAnsi="Arial" w:cs="Arial"/>
          <w:b/>
          <w:u w:val="single"/>
        </w:rPr>
        <w:lastRenderedPageBreak/>
        <w:t>VI. DRŽAVNO POSAMIČNO PRVENSTVO SLEPIH IN SLABOVIDNIH V ŠAHU</w:t>
      </w:r>
    </w:p>
    <w:p w14:paraId="1C3DBA70" w14:textId="77777777" w:rsidR="00CD0649" w:rsidRDefault="00CD0649">
      <w:pPr>
        <w:jc w:val="both"/>
        <w:rPr>
          <w:rFonts w:ascii="Arial" w:hAnsi="Arial" w:cs="Arial"/>
          <w:b/>
          <w:u w:val="single"/>
        </w:rPr>
      </w:pPr>
    </w:p>
    <w:p w14:paraId="07262279" w14:textId="77777777" w:rsidR="00CD0649" w:rsidRPr="00CD0649" w:rsidRDefault="00CD0649">
      <w:pPr>
        <w:jc w:val="both"/>
        <w:rPr>
          <w:rFonts w:ascii="Arial" w:hAnsi="Arial" w:cs="Arial"/>
          <w:b/>
          <w:u w:val="single"/>
        </w:rPr>
      </w:pPr>
    </w:p>
    <w:p w14:paraId="5D052FE2" w14:textId="77777777" w:rsidR="00355CFB" w:rsidRPr="00CD0649" w:rsidRDefault="00355CFB">
      <w:pPr>
        <w:jc w:val="both"/>
        <w:rPr>
          <w:rFonts w:ascii="Arial" w:hAnsi="Arial" w:cs="Arial"/>
          <w:b/>
          <w:u w:val="single"/>
        </w:rPr>
      </w:pPr>
    </w:p>
    <w:p w14:paraId="2B0AC639" w14:textId="77777777" w:rsidR="00CD0649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1. Igralni čas je 90 minut za 30 potez in dodatnih 60 minut </w:t>
      </w:r>
      <w:r w:rsidR="0010662B">
        <w:rPr>
          <w:rFonts w:ascii="Arial" w:hAnsi="Arial" w:cs="Arial"/>
          <w:b/>
        </w:rPr>
        <w:t>n</w:t>
      </w:r>
      <w:r w:rsidRPr="009D25A7">
        <w:rPr>
          <w:rFonts w:ascii="Arial" w:hAnsi="Arial" w:cs="Arial"/>
          <w:b/>
        </w:rPr>
        <w:t xml:space="preserve">a igralca do konca </w:t>
      </w:r>
    </w:p>
    <w:p w14:paraId="5763395E" w14:textId="77777777" w:rsidR="00355CFB" w:rsidRPr="009D25A7" w:rsidRDefault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partije.</w:t>
      </w:r>
    </w:p>
    <w:p w14:paraId="149CC1FD" w14:textId="77777777" w:rsidR="00355CFB" w:rsidRPr="009D25A7" w:rsidRDefault="00355CFB">
      <w:pPr>
        <w:pStyle w:val="Telobesedila3"/>
        <w:rPr>
          <w:rFonts w:ascii="Arial" w:hAnsi="Arial" w:cs="Arial"/>
          <w:b/>
          <w:sz w:val="24"/>
        </w:rPr>
      </w:pPr>
    </w:p>
    <w:p w14:paraId="5CCABD88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2. Prvenstvo se odigra v šestih dneh.</w:t>
      </w:r>
    </w:p>
    <w:p w14:paraId="68D5F434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73065B02" w14:textId="77777777" w:rsidR="00CD0649" w:rsidRDefault="00355CFB" w:rsidP="00CD0649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3. </w:t>
      </w:r>
      <w:r w:rsidR="00CD0649" w:rsidRPr="009D25A7">
        <w:rPr>
          <w:rFonts w:ascii="Arial" w:hAnsi="Arial" w:cs="Arial"/>
          <w:b/>
        </w:rPr>
        <w:t>Igra se po Bergerjevem sistemu</w:t>
      </w:r>
      <w:r w:rsidR="00CD0649">
        <w:rPr>
          <w:rFonts w:ascii="Arial" w:hAnsi="Arial" w:cs="Arial"/>
          <w:b/>
        </w:rPr>
        <w:t>.</w:t>
      </w:r>
      <w:r w:rsidR="00CD0649" w:rsidRPr="009D25A7">
        <w:rPr>
          <w:rFonts w:ascii="Arial" w:hAnsi="Arial" w:cs="Arial"/>
          <w:b/>
        </w:rPr>
        <w:t xml:space="preserve"> </w:t>
      </w:r>
      <w:r w:rsidR="00CD0649">
        <w:rPr>
          <w:rFonts w:ascii="Arial" w:hAnsi="Arial" w:cs="Arial"/>
          <w:b/>
        </w:rPr>
        <w:t>Č</w:t>
      </w:r>
      <w:r w:rsidR="00CD0649" w:rsidRPr="009D25A7">
        <w:rPr>
          <w:rFonts w:ascii="Arial" w:hAnsi="Arial" w:cs="Arial"/>
          <w:b/>
        </w:rPr>
        <w:t xml:space="preserve">e pa je igralcev več kot 12 pa po </w:t>
      </w:r>
    </w:p>
    <w:p w14:paraId="55DE600D" w14:textId="77777777" w:rsidR="00CD0649" w:rsidRDefault="00CD0649" w:rsidP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Švicarskem sistemu (dirigirana FIDE varianta) in sicer:</w:t>
      </w:r>
    </w:p>
    <w:p w14:paraId="4F17A42B" w14:textId="77777777" w:rsidR="00CD0649" w:rsidRDefault="00CD0649" w:rsidP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- od 13 do 18 igralcev  - 7 krogov</w:t>
      </w:r>
    </w:p>
    <w:p w14:paraId="5901F078" w14:textId="77777777" w:rsidR="00CD0649" w:rsidRDefault="00CD0649" w:rsidP="00CD06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0662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- nad 18 igralcev – 9 krogov</w:t>
      </w:r>
      <w:r w:rsidR="0010662B">
        <w:rPr>
          <w:rFonts w:ascii="Arial" w:hAnsi="Arial" w:cs="Arial"/>
          <w:b/>
        </w:rPr>
        <w:t>.</w:t>
      </w:r>
    </w:p>
    <w:p w14:paraId="3A73062F" w14:textId="77777777" w:rsidR="00355CFB" w:rsidRPr="009D25A7" w:rsidRDefault="00355CFB">
      <w:pPr>
        <w:pStyle w:val="Telobesedila3"/>
        <w:rPr>
          <w:rFonts w:ascii="Arial" w:hAnsi="Arial" w:cs="Arial"/>
          <w:b/>
          <w:bCs/>
          <w:sz w:val="24"/>
        </w:rPr>
      </w:pPr>
    </w:p>
    <w:p w14:paraId="69C103B3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4. Možno je doseganje kategorij po </w:t>
      </w:r>
      <w:r w:rsidR="00CD2671">
        <w:rPr>
          <w:rFonts w:ascii="Arial" w:hAnsi="Arial" w:cs="Arial"/>
          <w:b/>
        </w:rPr>
        <w:t>K</w:t>
      </w:r>
      <w:r w:rsidRPr="009D25A7">
        <w:rPr>
          <w:rFonts w:ascii="Arial" w:hAnsi="Arial" w:cs="Arial"/>
          <w:b/>
        </w:rPr>
        <w:t>ategorizacijskem pravilniku</w:t>
      </w:r>
      <w:r w:rsidR="00CD2671">
        <w:rPr>
          <w:rFonts w:ascii="Arial" w:hAnsi="Arial" w:cs="Arial"/>
          <w:b/>
        </w:rPr>
        <w:t xml:space="preserve"> ŠZS</w:t>
      </w:r>
      <w:r w:rsidRPr="009D25A7">
        <w:rPr>
          <w:rFonts w:ascii="Arial" w:hAnsi="Arial" w:cs="Arial"/>
          <w:b/>
        </w:rPr>
        <w:t>.</w:t>
      </w:r>
    </w:p>
    <w:p w14:paraId="2CB7E6EF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262330CC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5. Sodniške odločitve so dokončne.</w:t>
      </w:r>
    </w:p>
    <w:p w14:paraId="2F13D103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26461DD5" w14:textId="77777777" w:rsidR="00CD2671" w:rsidRDefault="00991584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6. ZDSSS </w:t>
      </w:r>
      <w:r w:rsidR="00355CFB" w:rsidRPr="009D25A7">
        <w:rPr>
          <w:rFonts w:ascii="Arial" w:hAnsi="Arial" w:cs="Arial"/>
          <w:b/>
        </w:rPr>
        <w:t xml:space="preserve">krije stroške bivanja za 15 igralcev. </w:t>
      </w:r>
      <w:bookmarkStart w:id="7" w:name="OLE_LINK8"/>
      <w:r w:rsidR="00355CFB" w:rsidRPr="009D25A7">
        <w:rPr>
          <w:rFonts w:ascii="Arial" w:hAnsi="Arial" w:cs="Arial"/>
          <w:b/>
        </w:rPr>
        <w:t xml:space="preserve">Ta mesta si priborijo posamezna </w:t>
      </w:r>
    </w:p>
    <w:p w14:paraId="6AF341A1" w14:textId="77777777" w:rsidR="00355CFB" w:rsidRPr="009D25A7" w:rsidRDefault="00CD26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 xml:space="preserve">MDSS na podlagi pravilnika </w:t>
      </w:r>
      <w:bookmarkStart w:id="8" w:name="OLE_LINK10"/>
      <w:r w:rsidR="00991584" w:rsidRPr="009D25A7">
        <w:rPr>
          <w:rFonts w:ascii="Arial" w:hAnsi="Arial" w:cs="Arial"/>
          <w:b/>
        </w:rPr>
        <w:t>o točkovanju uspešnosti in množičnosti</w:t>
      </w:r>
      <w:bookmarkEnd w:id="8"/>
      <w:r w:rsidR="00991584" w:rsidRPr="009D25A7">
        <w:rPr>
          <w:rFonts w:ascii="Arial" w:hAnsi="Arial" w:cs="Arial"/>
          <w:b/>
        </w:rPr>
        <w:t xml:space="preserve"> </w:t>
      </w:r>
      <w:r w:rsidR="00355CFB" w:rsidRPr="009D25A7">
        <w:rPr>
          <w:rFonts w:ascii="Arial" w:hAnsi="Arial" w:cs="Arial"/>
          <w:b/>
        </w:rPr>
        <w:t>(</w:t>
      </w:r>
      <w:r w:rsidR="00991584" w:rsidRPr="009D25A7">
        <w:rPr>
          <w:rFonts w:ascii="Arial" w:hAnsi="Arial" w:cs="Arial"/>
          <w:b/>
        </w:rPr>
        <w:t>TUM</w:t>
      </w:r>
      <w:r w:rsidR="00355CFB" w:rsidRPr="009D25A7">
        <w:rPr>
          <w:rFonts w:ascii="Arial" w:hAnsi="Arial" w:cs="Arial"/>
          <w:b/>
        </w:rPr>
        <w:t>).</w:t>
      </w:r>
    </w:p>
    <w:bookmarkEnd w:id="7"/>
    <w:p w14:paraId="1129A1BF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052ED15D" w14:textId="77777777" w:rsidR="00CD2671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7. Vrstni red tekmovanja se upošteva pri </w:t>
      </w:r>
      <w:r w:rsidR="00CD2671">
        <w:rPr>
          <w:rFonts w:ascii="Arial" w:hAnsi="Arial" w:cs="Arial"/>
          <w:b/>
        </w:rPr>
        <w:t>uvrščanju</w:t>
      </w:r>
      <w:r w:rsidRPr="009D25A7">
        <w:rPr>
          <w:rFonts w:ascii="Arial" w:hAnsi="Arial" w:cs="Arial"/>
          <w:b/>
        </w:rPr>
        <w:t xml:space="preserve"> tekmovalcev/tekmovalk na </w:t>
      </w:r>
    </w:p>
    <w:p w14:paraId="7022A05E" w14:textId="77777777" w:rsidR="00355CFB" w:rsidRPr="009D25A7" w:rsidRDefault="00CD26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 xml:space="preserve">ostala posamična in ekipna tekmovanja. </w:t>
      </w:r>
    </w:p>
    <w:p w14:paraId="7B6F3034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7399370B" w14:textId="77777777" w:rsidR="0082091A" w:rsidRPr="009D25A7" w:rsidRDefault="0082091A">
      <w:pPr>
        <w:jc w:val="both"/>
        <w:rPr>
          <w:rFonts w:ascii="Arial" w:hAnsi="Arial" w:cs="Arial"/>
          <w:b/>
        </w:rPr>
      </w:pPr>
    </w:p>
    <w:p w14:paraId="57E1A073" w14:textId="77777777" w:rsidR="00355CFB" w:rsidRDefault="0082091A">
      <w:pPr>
        <w:jc w:val="both"/>
        <w:rPr>
          <w:rFonts w:ascii="Arial" w:hAnsi="Arial" w:cs="Arial"/>
          <w:b/>
          <w:u w:val="single"/>
        </w:rPr>
      </w:pPr>
      <w:r w:rsidRPr="009D25A7">
        <w:rPr>
          <w:rFonts w:ascii="Arial" w:hAnsi="Arial" w:cs="Arial"/>
          <w:b/>
        </w:rPr>
        <w:br w:type="page"/>
      </w:r>
      <w:r w:rsidR="00991584" w:rsidRPr="00CD2671">
        <w:rPr>
          <w:rFonts w:ascii="Arial" w:hAnsi="Arial" w:cs="Arial"/>
          <w:b/>
          <w:u w:val="single"/>
        </w:rPr>
        <w:lastRenderedPageBreak/>
        <w:t>VI</w:t>
      </w:r>
      <w:r w:rsidR="00355CFB" w:rsidRPr="00CD2671">
        <w:rPr>
          <w:rFonts w:ascii="Arial" w:hAnsi="Arial" w:cs="Arial"/>
          <w:b/>
          <w:u w:val="single"/>
        </w:rPr>
        <w:t xml:space="preserve">I. DRŽAVNO EKIPNO PRVENSTVO SLEPIH IN SLABOVIDNIH V ŠAHU </w:t>
      </w:r>
    </w:p>
    <w:p w14:paraId="05D53492" w14:textId="77777777" w:rsidR="00CD2671" w:rsidRDefault="00CD2671">
      <w:pPr>
        <w:jc w:val="both"/>
        <w:rPr>
          <w:rFonts w:ascii="Arial" w:hAnsi="Arial" w:cs="Arial"/>
          <w:b/>
          <w:u w:val="single"/>
        </w:rPr>
      </w:pPr>
    </w:p>
    <w:p w14:paraId="5F4E81E1" w14:textId="77777777" w:rsidR="00CD2671" w:rsidRPr="00CD2671" w:rsidRDefault="00CD2671">
      <w:pPr>
        <w:jc w:val="both"/>
        <w:rPr>
          <w:rFonts w:ascii="Arial" w:hAnsi="Arial" w:cs="Arial"/>
          <w:b/>
          <w:u w:val="single"/>
        </w:rPr>
      </w:pPr>
    </w:p>
    <w:p w14:paraId="61D98175" w14:textId="77777777" w:rsidR="00355CFB" w:rsidRPr="00CD2671" w:rsidRDefault="00355CFB">
      <w:pPr>
        <w:jc w:val="both"/>
        <w:rPr>
          <w:rFonts w:ascii="Arial" w:hAnsi="Arial" w:cs="Arial"/>
          <w:b/>
          <w:u w:val="single"/>
        </w:rPr>
      </w:pPr>
    </w:p>
    <w:p w14:paraId="704854D8" w14:textId="77777777" w:rsidR="00CD2671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1. Udeleženci so ekipe medobčinskih društev</w:t>
      </w:r>
      <w:r w:rsidR="00CD2671">
        <w:rPr>
          <w:rFonts w:ascii="Arial" w:hAnsi="Arial" w:cs="Arial"/>
          <w:b/>
        </w:rPr>
        <w:t xml:space="preserve"> slepih in slabovidnih, </w:t>
      </w:r>
      <w:r w:rsidRPr="009D25A7">
        <w:rPr>
          <w:rFonts w:ascii="Arial" w:hAnsi="Arial" w:cs="Arial"/>
          <w:b/>
        </w:rPr>
        <w:t xml:space="preserve">Zavoda za </w:t>
      </w:r>
    </w:p>
    <w:p w14:paraId="21EBDF87" w14:textId="77777777" w:rsidR="00CD2671" w:rsidRDefault="00CD26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 xml:space="preserve">slepo in slabovidno mladino ali kakšna druga ekipa, ki jo </w:t>
      </w:r>
      <w:r w:rsidR="001601BB" w:rsidRPr="009D25A7">
        <w:rPr>
          <w:rFonts w:ascii="Arial" w:hAnsi="Arial" w:cs="Arial"/>
          <w:b/>
        </w:rPr>
        <w:t>sestavljajo</w:t>
      </w:r>
      <w:r w:rsidR="00355CFB" w:rsidRPr="009D25A7">
        <w:rPr>
          <w:rFonts w:ascii="Arial" w:hAnsi="Arial" w:cs="Arial"/>
          <w:b/>
        </w:rPr>
        <w:t xml:space="preserve"> slepi in </w:t>
      </w:r>
    </w:p>
    <w:p w14:paraId="70EAF7A9" w14:textId="77777777" w:rsidR="00355CFB" w:rsidRPr="009D25A7" w:rsidRDefault="00CD26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slabovidni igralci.</w:t>
      </w:r>
    </w:p>
    <w:p w14:paraId="012C0263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10644A56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2. Posamični prijavitelj lahko prijavi </w:t>
      </w:r>
      <w:r w:rsidR="001601BB" w:rsidRPr="009D25A7">
        <w:rPr>
          <w:rFonts w:ascii="Arial" w:hAnsi="Arial" w:cs="Arial"/>
          <w:b/>
        </w:rPr>
        <w:t xml:space="preserve">največ </w:t>
      </w:r>
      <w:r w:rsidRPr="009D25A7">
        <w:rPr>
          <w:rFonts w:ascii="Arial" w:hAnsi="Arial" w:cs="Arial"/>
          <w:b/>
        </w:rPr>
        <w:t>dve ekipi.</w:t>
      </w:r>
    </w:p>
    <w:p w14:paraId="72848BD3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61F5070A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3. MDSS, ki svoje ekipe nimajo, lahko sestavijo skupno ekipo.</w:t>
      </w:r>
    </w:p>
    <w:p w14:paraId="101BE3BA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18FC08ED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4. </w:t>
      </w:r>
      <w:r w:rsidR="00435487">
        <w:rPr>
          <w:rFonts w:ascii="Arial" w:hAnsi="Arial" w:cs="Arial"/>
          <w:b/>
        </w:rPr>
        <w:t>E</w:t>
      </w:r>
      <w:r w:rsidRPr="009D25A7">
        <w:rPr>
          <w:rFonts w:ascii="Arial" w:hAnsi="Arial" w:cs="Arial"/>
          <w:b/>
        </w:rPr>
        <w:t>kip</w:t>
      </w:r>
      <w:r w:rsidR="001601BB" w:rsidRPr="009D25A7">
        <w:rPr>
          <w:rFonts w:ascii="Arial" w:hAnsi="Arial" w:cs="Arial"/>
          <w:b/>
        </w:rPr>
        <w:t>o</w:t>
      </w:r>
      <w:r w:rsidRPr="009D25A7">
        <w:rPr>
          <w:rFonts w:ascii="Arial" w:hAnsi="Arial" w:cs="Arial"/>
          <w:b/>
        </w:rPr>
        <w:t xml:space="preserve"> sestavlj</w:t>
      </w:r>
      <w:r w:rsidR="001601BB" w:rsidRPr="009D25A7">
        <w:rPr>
          <w:rFonts w:ascii="Arial" w:hAnsi="Arial" w:cs="Arial"/>
          <w:b/>
        </w:rPr>
        <w:t>ajo</w:t>
      </w:r>
      <w:r w:rsidRPr="009D25A7">
        <w:rPr>
          <w:rFonts w:ascii="Arial" w:hAnsi="Arial" w:cs="Arial"/>
          <w:b/>
        </w:rPr>
        <w:t xml:space="preserve"> štir</w:t>
      </w:r>
      <w:r w:rsidR="001601BB" w:rsidRPr="009D25A7">
        <w:rPr>
          <w:rFonts w:ascii="Arial" w:hAnsi="Arial" w:cs="Arial"/>
          <w:b/>
        </w:rPr>
        <w:t>je</w:t>
      </w:r>
      <w:r w:rsidRPr="009D25A7">
        <w:rPr>
          <w:rFonts w:ascii="Arial" w:hAnsi="Arial" w:cs="Arial"/>
          <w:b/>
        </w:rPr>
        <w:t xml:space="preserve"> igralc</w:t>
      </w:r>
      <w:r w:rsidR="001601BB" w:rsidRPr="009D25A7">
        <w:rPr>
          <w:rFonts w:ascii="Arial" w:hAnsi="Arial" w:cs="Arial"/>
          <w:b/>
        </w:rPr>
        <w:t>i</w:t>
      </w:r>
      <w:r w:rsidRPr="009D25A7">
        <w:rPr>
          <w:rFonts w:ascii="Arial" w:hAnsi="Arial" w:cs="Arial"/>
          <w:b/>
        </w:rPr>
        <w:t xml:space="preserve">, lahko ima </w:t>
      </w:r>
      <w:r w:rsidR="001601BB" w:rsidRPr="009D25A7">
        <w:rPr>
          <w:rFonts w:ascii="Arial" w:hAnsi="Arial" w:cs="Arial"/>
          <w:b/>
        </w:rPr>
        <w:t xml:space="preserve">tudi </w:t>
      </w:r>
      <w:r w:rsidRPr="009D25A7">
        <w:rPr>
          <w:rFonts w:ascii="Arial" w:hAnsi="Arial" w:cs="Arial"/>
          <w:b/>
        </w:rPr>
        <w:t>eno rezervo.</w:t>
      </w:r>
    </w:p>
    <w:p w14:paraId="17EF21F9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4BF717EF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5. Igralni čas je 60 minut </w:t>
      </w:r>
      <w:r w:rsidR="00435487">
        <w:rPr>
          <w:rFonts w:ascii="Arial" w:hAnsi="Arial" w:cs="Arial"/>
          <w:b/>
        </w:rPr>
        <w:t>n</w:t>
      </w:r>
      <w:r w:rsidRPr="009D25A7">
        <w:rPr>
          <w:rFonts w:ascii="Arial" w:hAnsi="Arial" w:cs="Arial"/>
          <w:b/>
        </w:rPr>
        <w:t>a igralca.</w:t>
      </w:r>
    </w:p>
    <w:p w14:paraId="615E1ACB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7236B7F5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6. Prvenstvo se odigra v dveh dneh.</w:t>
      </w:r>
    </w:p>
    <w:p w14:paraId="383C2685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769E812C" w14:textId="77777777" w:rsidR="0043548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7. Igra se po Bergerjevem sistemu</w:t>
      </w:r>
      <w:r w:rsidR="00435487">
        <w:rPr>
          <w:rFonts w:ascii="Arial" w:hAnsi="Arial" w:cs="Arial"/>
          <w:b/>
        </w:rPr>
        <w:t>.</w:t>
      </w:r>
      <w:r w:rsidRPr="009D25A7">
        <w:rPr>
          <w:rFonts w:ascii="Arial" w:hAnsi="Arial" w:cs="Arial"/>
          <w:b/>
        </w:rPr>
        <w:t xml:space="preserve"> </w:t>
      </w:r>
      <w:r w:rsidR="00435487">
        <w:rPr>
          <w:rFonts w:ascii="Arial" w:hAnsi="Arial" w:cs="Arial"/>
          <w:b/>
        </w:rPr>
        <w:t>Č</w:t>
      </w:r>
      <w:r w:rsidRPr="009D25A7">
        <w:rPr>
          <w:rFonts w:ascii="Arial" w:hAnsi="Arial" w:cs="Arial"/>
          <w:b/>
        </w:rPr>
        <w:t xml:space="preserve">e pa je ekip več kot osem, se igra po </w:t>
      </w:r>
    </w:p>
    <w:p w14:paraId="39CE726A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Š</w:t>
      </w:r>
      <w:r w:rsidR="00355CFB" w:rsidRPr="009D25A7">
        <w:rPr>
          <w:rFonts w:ascii="Arial" w:hAnsi="Arial" w:cs="Arial"/>
          <w:b/>
        </w:rPr>
        <w:t>vicarskem sistemu 5 krogov. Uporablja se pravilnik za ekipna tekmovanja.</w:t>
      </w:r>
    </w:p>
    <w:p w14:paraId="4008290B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141B715A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8. Sodniške odločitve so dokončne.</w:t>
      </w:r>
    </w:p>
    <w:p w14:paraId="7BD841D0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3261CAA4" w14:textId="77777777" w:rsidR="00435487" w:rsidRDefault="00355CFB">
      <w:pPr>
        <w:jc w:val="both"/>
        <w:rPr>
          <w:rFonts w:ascii="Arial" w:hAnsi="Arial" w:cs="Arial"/>
          <w:b/>
        </w:rPr>
      </w:pPr>
      <w:bookmarkStart w:id="9" w:name="OLE_LINK9"/>
      <w:r w:rsidRPr="009D25A7">
        <w:rPr>
          <w:rFonts w:ascii="Arial" w:hAnsi="Arial" w:cs="Arial"/>
          <w:b/>
        </w:rPr>
        <w:t xml:space="preserve">9. ZDSSS pokrije stroške bivanja za 15 igralcev. Ta mesta si priborijo </w:t>
      </w:r>
    </w:p>
    <w:p w14:paraId="6CA7B5A4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posamezna MDSS na podlagi pravilnika TUM.</w:t>
      </w:r>
    </w:p>
    <w:bookmarkEnd w:id="9"/>
    <w:p w14:paraId="78F03A07" w14:textId="77777777" w:rsidR="00435487" w:rsidRDefault="00355CFB">
      <w:pPr>
        <w:rPr>
          <w:rFonts w:ascii="Arial" w:hAnsi="Arial" w:cs="Arial"/>
          <w:b/>
          <w:u w:val="single"/>
        </w:rPr>
      </w:pPr>
      <w:r w:rsidRPr="009D25A7">
        <w:rPr>
          <w:rFonts w:ascii="Arial" w:hAnsi="Arial" w:cs="Arial"/>
          <w:b/>
        </w:rPr>
        <w:br w:type="page"/>
      </w:r>
      <w:r w:rsidR="001601BB" w:rsidRPr="00435487">
        <w:rPr>
          <w:rFonts w:ascii="Arial" w:hAnsi="Arial" w:cs="Arial"/>
          <w:b/>
          <w:u w:val="single"/>
        </w:rPr>
        <w:lastRenderedPageBreak/>
        <w:t>VIII</w:t>
      </w:r>
      <w:r w:rsidRPr="00435487">
        <w:rPr>
          <w:rFonts w:ascii="Arial" w:hAnsi="Arial" w:cs="Arial"/>
          <w:b/>
          <w:u w:val="single"/>
        </w:rPr>
        <w:t xml:space="preserve">.  DRŽAVNO PRVENSTVO ZA SLEPE IN SLABOVIDNE V POSPEŠENEM </w:t>
      </w:r>
    </w:p>
    <w:p w14:paraId="32EF1CA6" w14:textId="77777777" w:rsidR="00435487" w:rsidRPr="00435487" w:rsidRDefault="00435487">
      <w:pPr>
        <w:rPr>
          <w:rFonts w:ascii="Arial" w:hAnsi="Arial" w:cs="Arial"/>
          <w:b/>
          <w:u w:val="single"/>
        </w:rPr>
      </w:pPr>
      <w:r w:rsidRPr="00435487">
        <w:rPr>
          <w:rFonts w:ascii="Arial" w:hAnsi="Arial" w:cs="Arial"/>
          <w:b/>
        </w:rPr>
        <w:t xml:space="preserve">        </w:t>
      </w:r>
      <w:r w:rsidRPr="00435487">
        <w:rPr>
          <w:rFonts w:ascii="Arial" w:hAnsi="Arial" w:cs="Arial"/>
          <w:b/>
          <w:u w:val="single"/>
        </w:rPr>
        <w:t>ŠAHU</w:t>
      </w:r>
    </w:p>
    <w:p w14:paraId="1A2ADAC2" w14:textId="77777777" w:rsidR="00435487" w:rsidRPr="00435487" w:rsidRDefault="00435487">
      <w:pPr>
        <w:jc w:val="both"/>
        <w:rPr>
          <w:rFonts w:ascii="Arial" w:hAnsi="Arial" w:cs="Arial"/>
          <w:b/>
        </w:rPr>
      </w:pPr>
    </w:p>
    <w:p w14:paraId="7916FEC5" w14:textId="77777777" w:rsidR="00435487" w:rsidRDefault="00435487">
      <w:pPr>
        <w:jc w:val="both"/>
        <w:rPr>
          <w:rFonts w:ascii="Arial" w:hAnsi="Arial" w:cs="Arial"/>
          <w:b/>
        </w:rPr>
      </w:pPr>
    </w:p>
    <w:p w14:paraId="0238B18C" w14:textId="77777777" w:rsidR="00435487" w:rsidRDefault="00435487">
      <w:pPr>
        <w:jc w:val="both"/>
        <w:rPr>
          <w:rFonts w:ascii="Arial" w:hAnsi="Arial" w:cs="Arial"/>
          <w:b/>
        </w:rPr>
      </w:pPr>
    </w:p>
    <w:p w14:paraId="54000394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1. Igralni čas je 30 minut </w:t>
      </w:r>
      <w:r w:rsidR="00435487">
        <w:rPr>
          <w:rFonts w:ascii="Arial" w:hAnsi="Arial" w:cs="Arial"/>
          <w:b/>
        </w:rPr>
        <w:t>n</w:t>
      </w:r>
      <w:r w:rsidRPr="009D25A7">
        <w:rPr>
          <w:rFonts w:ascii="Arial" w:hAnsi="Arial" w:cs="Arial"/>
          <w:b/>
        </w:rPr>
        <w:t>a igralca.</w:t>
      </w:r>
    </w:p>
    <w:p w14:paraId="1F9615B1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5BCAF85F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2. Prvenstvo se odigra v dveh dneh.</w:t>
      </w:r>
    </w:p>
    <w:p w14:paraId="14A742E2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6FBDA0EE" w14:textId="77777777" w:rsidR="00435487" w:rsidRDefault="00355CFB" w:rsidP="00435487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3. </w:t>
      </w:r>
      <w:r w:rsidR="00435487" w:rsidRPr="009D25A7">
        <w:rPr>
          <w:rFonts w:ascii="Arial" w:hAnsi="Arial" w:cs="Arial"/>
          <w:b/>
        </w:rPr>
        <w:t>Igra se po Bergerjevem sistemu</w:t>
      </w:r>
      <w:r w:rsidR="00435487">
        <w:rPr>
          <w:rFonts w:ascii="Arial" w:hAnsi="Arial" w:cs="Arial"/>
          <w:b/>
        </w:rPr>
        <w:t>.</w:t>
      </w:r>
      <w:r w:rsidR="00435487" w:rsidRPr="009D25A7">
        <w:rPr>
          <w:rFonts w:ascii="Arial" w:hAnsi="Arial" w:cs="Arial"/>
          <w:b/>
        </w:rPr>
        <w:t xml:space="preserve"> </w:t>
      </w:r>
      <w:r w:rsidR="00435487">
        <w:rPr>
          <w:rFonts w:ascii="Arial" w:hAnsi="Arial" w:cs="Arial"/>
          <w:b/>
        </w:rPr>
        <w:t>Č</w:t>
      </w:r>
      <w:r w:rsidR="00435487" w:rsidRPr="009D25A7">
        <w:rPr>
          <w:rFonts w:ascii="Arial" w:hAnsi="Arial" w:cs="Arial"/>
          <w:b/>
        </w:rPr>
        <w:t xml:space="preserve">e pa je igralcev več kot 12 pa po </w:t>
      </w:r>
    </w:p>
    <w:p w14:paraId="58D3B994" w14:textId="77777777" w:rsidR="00435487" w:rsidRDefault="00435487" w:rsidP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Švicarskem sistemu (dirigirana FIDE varianta) in sicer:</w:t>
      </w:r>
    </w:p>
    <w:p w14:paraId="4D834AFE" w14:textId="77777777" w:rsidR="00435487" w:rsidRDefault="00435487" w:rsidP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- od 13 do 18 igralcev  - 7 krogov</w:t>
      </w:r>
    </w:p>
    <w:p w14:paraId="40E0BF26" w14:textId="77777777" w:rsidR="00435487" w:rsidRDefault="00435487" w:rsidP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0662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- nad 18 igralcev – 9 krogov</w:t>
      </w:r>
      <w:r w:rsidR="0010662B">
        <w:rPr>
          <w:rFonts w:ascii="Arial" w:hAnsi="Arial" w:cs="Arial"/>
          <w:b/>
        </w:rPr>
        <w:t>.</w:t>
      </w:r>
    </w:p>
    <w:p w14:paraId="0911FC96" w14:textId="77777777" w:rsidR="00435487" w:rsidRPr="009D25A7" w:rsidRDefault="00435487" w:rsidP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Velja pravilnik za pospešeni šah.</w:t>
      </w:r>
    </w:p>
    <w:p w14:paraId="1213A990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175CAD17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4. Sodniške odločitve so dokončne.</w:t>
      </w:r>
    </w:p>
    <w:p w14:paraId="59691289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2EF9010A" w14:textId="77777777" w:rsidR="0043548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5. ZDSSS krije stroške bivanja za 15 igralcev. Ta mesta si priborijo posamezna </w:t>
      </w:r>
    </w:p>
    <w:p w14:paraId="21A9AC5C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MDSS na podlagi pravilnika TUM.</w:t>
      </w:r>
    </w:p>
    <w:p w14:paraId="05460317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69F14FA3" w14:textId="77777777" w:rsidR="0043548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6. Vrstni red tekmovanja se upošteva pri </w:t>
      </w:r>
      <w:r w:rsidR="00435487">
        <w:rPr>
          <w:rFonts w:ascii="Arial" w:hAnsi="Arial" w:cs="Arial"/>
          <w:b/>
        </w:rPr>
        <w:t>uvrščanju</w:t>
      </w:r>
      <w:r w:rsidRPr="009D25A7">
        <w:rPr>
          <w:rFonts w:ascii="Arial" w:hAnsi="Arial" w:cs="Arial"/>
          <w:b/>
        </w:rPr>
        <w:t xml:space="preserve"> tekmovalcev na ostala</w:t>
      </w:r>
    </w:p>
    <w:p w14:paraId="69890896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355CFB" w:rsidRPr="009D25A7">
        <w:rPr>
          <w:rFonts w:ascii="Arial" w:hAnsi="Arial" w:cs="Arial"/>
          <w:b/>
        </w:rPr>
        <w:t xml:space="preserve"> posamična in ekipna tekmovanja v pospešenem šahu.</w:t>
      </w:r>
    </w:p>
    <w:p w14:paraId="491B63AB" w14:textId="77777777" w:rsidR="00355CFB" w:rsidRDefault="00355CFB">
      <w:pPr>
        <w:jc w:val="both"/>
        <w:rPr>
          <w:rFonts w:ascii="Arial" w:hAnsi="Arial" w:cs="Arial"/>
          <w:b/>
        </w:rPr>
      </w:pPr>
    </w:p>
    <w:p w14:paraId="3ACB76A8" w14:textId="77777777" w:rsidR="00435487" w:rsidRDefault="00435487">
      <w:pPr>
        <w:jc w:val="both"/>
        <w:rPr>
          <w:rFonts w:ascii="Arial" w:hAnsi="Arial" w:cs="Arial"/>
          <w:b/>
        </w:rPr>
      </w:pPr>
    </w:p>
    <w:p w14:paraId="2A93D536" w14:textId="77777777" w:rsidR="00435487" w:rsidRDefault="00435487">
      <w:pPr>
        <w:jc w:val="both"/>
        <w:rPr>
          <w:rFonts w:ascii="Arial" w:hAnsi="Arial" w:cs="Arial"/>
          <w:b/>
        </w:rPr>
      </w:pPr>
    </w:p>
    <w:p w14:paraId="04674BB7" w14:textId="77777777" w:rsidR="00435487" w:rsidRDefault="00435487">
      <w:pPr>
        <w:jc w:val="both"/>
        <w:rPr>
          <w:rFonts w:ascii="Arial" w:hAnsi="Arial" w:cs="Arial"/>
          <w:b/>
        </w:rPr>
      </w:pPr>
    </w:p>
    <w:p w14:paraId="09D06FD2" w14:textId="77777777" w:rsidR="00435487" w:rsidRDefault="00435487">
      <w:pPr>
        <w:jc w:val="both"/>
        <w:rPr>
          <w:rFonts w:ascii="Arial" w:hAnsi="Arial" w:cs="Arial"/>
          <w:b/>
        </w:rPr>
      </w:pPr>
    </w:p>
    <w:p w14:paraId="1C5E7194" w14:textId="77777777" w:rsidR="00435487" w:rsidRDefault="00435487">
      <w:pPr>
        <w:jc w:val="both"/>
        <w:rPr>
          <w:rFonts w:ascii="Arial" w:hAnsi="Arial" w:cs="Arial"/>
          <w:b/>
        </w:rPr>
      </w:pPr>
    </w:p>
    <w:p w14:paraId="6E380DA2" w14:textId="77777777" w:rsidR="00435487" w:rsidRDefault="00435487">
      <w:pPr>
        <w:jc w:val="both"/>
        <w:rPr>
          <w:rFonts w:ascii="Arial" w:hAnsi="Arial" w:cs="Arial"/>
          <w:b/>
        </w:rPr>
      </w:pPr>
    </w:p>
    <w:p w14:paraId="776FFC01" w14:textId="77777777" w:rsidR="00435487" w:rsidRDefault="00435487">
      <w:pPr>
        <w:jc w:val="both"/>
        <w:rPr>
          <w:rFonts w:ascii="Arial" w:hAnsi="Arial" w:cs="Arial"/>
          <w:b/>
        </w:rPr>
      </w:pPr>
    </w:p>
    <w:p w14:paraId="1E23B1D2" w14:textId="77777777" w:rsidR="00435487" w:rsidRDefault="00435487">
      <w:pPr>
        <w:jc w:val="both"/>
        <w:rPr>
          <w:rFonts w:ascii="Arial" w:hAnsi="Arial" w:cs="Arial"/>
          <w:b/>
        </w:rPr>
      </w:pPr>
    </w:p>
    <w:p w14:paraId="5A6977B7" w14:textId="77777777" w:rsidR="00435487" w:rsidRDefault="00435487">
      <w:pPr>
        <w:jc w:val="both"/>
        <w:rPr>
          <w:rFonts w:ascii="Arial" w:hAnsi="Arial" w:cs="Arial"/>
          <w:b/>
        </w:rPr>
      </w:pPr>
    </w:p>
    <w:p w14:paraId="1B228AB0" w14:textId="77777777" w:rsidR="00435487" w:rsidRDefault="00435487">
      <w:pPr>
        <w:jc w:val="both"/>
        <w:rPr>
          <w:rFonts w:ascii="Arial" w:hAnsi="Arial" w:cs="Arial"/>
          <w:b/>
        </w:rPr>
      </w:pPr>
    </w:p>
    <w:p w14:paraId="172F484C" w14:textId="77777777" w:rsidR="00435487" w:rsidRDefault="00435487">
      <w:pPr>
        <w:jc w:val="both"/>
        <w:rPr>
          <w:rFonts w:ascii="Arial" w:hAnsi="Arial" w:cs="Arial"/>
          <w:b/>
        </w:rPr>
      </w:pPr>
    </w:p>
    <w:p w14:paraId="0BF55498" w14:textId="77777777" w:rsidR="00435487" w:rsidRDefault="00435487">
      <w:pPr>
        <w:jc w:val="both"/>
        <w:rPr>
          <w:rFonts w:ascii="Arial" w:hAnsi="Arial" w:cs="Arial"/>
          <w:b/>
        </w:rPr>
      </w:pPr>
    </w:p>
    <w:p w14:paraId="5DBAFB8C" w14:textId="77777777" w:rsidR="00435487" w:rsidRDefault="00435487">
      <w:pPr>
        <w:jc w:val="both"/>
        <w:rPr>
          <w:rFonts w:ascii="Arial" w:hAnsi="Arial" w:cs="Arial"/>
          <w:b/>
        </w:rPr>
      </w:pPr>
    </w:p>
    <w:p w14:paraId="695109C4" w14:textId="77777777" w:rsidR="00435487" w:rsidRDefault="00435487">
      <w:pPr>
        <w:jc w:val="both"/>
        <w:rPr>
          <w:rFonts w:ascii="Arial" w:hAnsi="Arial" w:cs="Arial"/>
          <w:b/>
        </w:rPr>
      </w:pPr>
    </w:p>
    <w:p w14:paraId="64F09139" w14:textId="77777777" w:rsidR="00435487" w:rsidRDefault="00435487">
      <w:pPr>
        <w:jc w:val="both"/>
        <w:rPr>
          <w:rFonts w:ascii="Arial" w:hAnsi="Arial" w:cs="Arial"/>
          <w:b/>
        </w:rPr>
      </w:pPr>
    </w:p>
    <w:p w14:paraId="7C001C8F" w14:textId="77777777" w:rsidR="00435487" w:rsidRDefault="00435487">
      <w:pPr>
        <w:jc w:val="both"/>
        <w:rPr>
          <w:rFonts w:ascii="Arial" w:hAnsi="Arial" w:cs="Arial"/>
          <w:b/>
        </w:rPr>
      </w:pPr>
    </w:p>
    <w:p w14:paraId="2B548686" w14:textId="77777777" w:rsidR="00435487" w:rsidRDefault="00435487">
      <w:pPr>
        <w:jc w:val="both"/>
        <w:rPr>
          <w:rFonts w:ascii="Arial" w:hAnsi="Arial" w:cs="Arial"/>
          <w:b/>
        </w:rPr>
      </w:pPr>
    </w:p>
    <w:p w14:paraId="64B97DCC" w14:textId="77777777" w:rsidR="00435487" w:rsidRDefault="00435487">
      <w:pPr>
        <w:jc w:val="both"/>
        <w:rPr>
          <w:rFonts w:ascii="Arial" w:hAnsi="Arial" w:cs="Arial"/>
          <w:b/>
        </w:rPr>
      </w:pPr>
    </w:p>
    <w:p w14:paraId="3B1BE103" w14:textId="77777777" w:rsidR="00435487" w:rsidRDefault="00435487">
      <w:pPr>
        <w:jc w:val="both"/>
        <w:rPr>
          <w:rFonts w:ascii="Arial" w:hAnsi="Arial" w:cs="Arial"/>
          <w:b/>
        </w:rPr>
      </w:pPr>
    </w:p>
    <w:p w14:paraId="37940B21" w14:textId="77777777" w:rsidR="00435487" w:rsidRDefault="00435487">
      <w:pPr>
        <w:jc w:val="both"/>
        <w:rPr>
          <w:rFonts w:ascii="Arial" w:hAnsi="Arial" w:cs="Arial"/>
          <w:b/>
        </w:rPr>
      </w:pPr>
    </w:p>
    <w:p w14:paraId="457BBF10" w14:textId="77777777" w:rsidR="00435487" w:rsidRDefault="00435487">
      <w:pPr>
        <w:jc w:val="both"/>
        <w:rPr>
          <w:rFonts w:ascii="Arial" w:hAnsi="Arial" w:cs="Arial"/>
          <w:b/>
        </w:rPr>
      </w:pPr>
    </w:p>
    <w:p w14:paraId="375DACFE" w14:textId="77777777" w:rsidR="00435487" w:rsidRDefault="00435487">
      <w:pPr>
        <w:jc w:val="both"/>
        <w:rPr>
          <w:rFonts w:ascii="Arial" w:hAnsi="Arial" w:cs="Arial"/>
          <w:b/>
        </w:rPr>
      </w:pPr>
    </w:p>
    <w:p w14:paraId="1FC2607F" w14:textId="77777777" w:rsidR="00435487" w:rsidRDefault="00435487">
      <w:pPr>
        <w:jc w:val="both"/>
        <w:rPr>
          <w:rFonts w:ascii="Arial" w:hAnsi="Arial" w:cs="Arial"/>
          <w:b/>
        </w:rPr>
      </w:pPr>
    </w:p>
    <w:p w14:paraId="7EFCA1E7" w14:textId="77777777" w:rsidR="00435487" w:rsidRDefault="00435487">
      <w:pPr>
        <w:jc w:val="both"/>
        <w:rPr>
          <w:rFonts w:ascii="Arial" w:hAnsi="Arial" w:cs="Arial"/>
          <w:b/>
        </w:rPr>
      </w:pPr>
    </w:p>
    <w:p w14:paraId="3CDC1CD8" w14:textId="77777777" w:rsidR="00435487" w:rsidRDefault="00435487">
      <w:pPr>
        <w:jc w:val="both"/>
        <w:rPr>
          <w:rFonts w:ascii="Arial" w:hAnsi="Arial" w:cs="Arial"/>
          <w:b/>
        </w:rPr>
      </w:pPr>
    </w:p>
    <w:p w14:paraId="634B631B" w14:textId="77777777" w:rsidR="00435487" w:rsidRPr="009D25A7" w:rsidRDefault="00435487">
      <w:pPr>
        <w:jc w:val="both"/>
        <w:rPr>
          <w:rFonts w:ascii="Arial" w:hAnsi="Arial" w:cs="Arial"/>
          <w:b/>
        </w:rPr>
      </w:pPr>
    </w:p>
    <w:p w14:paraId="5E25FE70" w14:textId="77777777" w:rsidR="00C25F19" w:rsidRPr="009D25A7" w:rsidRDefault="00C25F19">
      <w:pPr>
        <w:jc w:val="both"/>
        <w:rPr>
          <w:rFonts w:ascii="Arial" w:hAnsi="Arial" w:cs="Arial"/>
          <w:b/>
        </w:rPr>
      </w:pPr>
    </w:p>
    <w:p w14:paraId="729F03A6" w14:textId="77777777" w:rsidR="00355CFB" w:rsidRPr="00435487" w:rsidRDefault="001601BB">
      <w:pPr>
        <w:jc w:val="both"/>
        <w:rPr>
          <w:rFonts w:ascii="Arial" w:hAnsi="Arial" w:cs="Arial"/>
          <w:b/>
          <w:caps/>
          <w:u w:val="single"/>
        </w:rPr>
      </w:pPr>
      <w:r w:rsidRPr="00435487">
        <w:rPr>
          <w:rFonts w:ascii="Arial" w:hAnsi="Arial" w:cs="Arial"/>
          <w:b/>
          <w:caps/>
          <w:u w:val="single"/>
        </w:rPr>
        <w:lastRenderedPageBreak/>
        <w:t>IX. T</w:t>
      </w:r>
      <w:r w:rsidR="00355CFB" w:rsidRPr="00435487">
        <w:rPr>
          <w:rFonts w:ascii="Arial" w:hAnsi="Arial" w:cs="Arial"/>
          <w:b/>
          <w:caps/>
          <w:u w:val="single"/>
        </w:rPr>
        <w:t>očkovanje uspešnosti in množičnosti</w:t>
      </w:r>
      <w:r w:rsidRPr="00435487">
        <w:rPr>
          <w:rFonts w:ascii="Arial" w:hAnsi="Arial" w:cs="Arial"/>
          <w:b/>
          <w:caps/>
          <w:u w:val="single"/>
        </w:rPr>
        <w:t xml:space="preserve"> (TUM)</w:t>
      </w:r>
    </w:p>
    <w:p w14:paraId="595BE5E6" w14:textId="77777777" w:rsidR="00355CFB" w:rsidRDefault="00355CFB">
      <w:pPr>
        <w:jc w:val="both"/>
        <w:rPr>
          <w:rFonts w:ascii="Arial" w:hAnsi="Arial" w:cs="Arial"/>
          <w:b/>
        </w:rPr>
      </w:pPr>
    </w:p>
    <w:p w14:paraId="358F864A" w14:textId="77777777" w:rsidR="00435487" w:rsidRPr="009D25A7" w:rsidRDefault="00435487">
      <w:pPr>
        <w:jc w:val="both"/>
        <w:rPr>
          <w:rFonts w:ascii="Arial" w:hAnsi="Arial" w:cs="Arial"/>
          <w:b/>
        </w:rPr>
      </w:pPr>
    </w:p>
    <w:p w14:paraId="5E1FA7A3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1. Namen:</w:t>
      </w:r>
    </w:p>
    <w:p w14:paraId="7F6F017C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- pridobiti "plačana mesta" za MDSS na tekmovanjih,</w:t>
      </w:r>
    </w:p>
    <w:p w14:paraId="6098FA1D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 xml:space="preserve">- stimulirati MDSS za množičnost in </w:t>
      </w:r>
      <w:r w:rsidR="001601BB" w:rsidRPr="009D25A7">
        <w:rPr>
          <w:rFonts w:ascii="Arial" w:hAnsi="Arial" w:cs="Arial"/>
          <w:b/>
        </w:rPr>
        <w:t>s</w:t>
      </w:r>
      <w:r w:rsidR="00355CFB" w:rsidRPr="009D25A7">
        <w:rPr>
          <w:rFonts w:ascii="Arial" w:hAnsi="Arial" w:cs="Arial"/>
          <w:b/>
        </w:rPr>
        <w:t xml:space="preserve">podbujanje </w:t>
      </w:r>
      <w:r w:rsidR="001601BB" w:rsidRPr="009D25A7">
        <w:rPr>
          <w:rFonts w:ascii="Arial" w:hAnsi="Arial" w:cs="Arial"/>
          <w:b/>
        </w:rPr>
        <w:t>kakovosti</w:t>
      </w:r>
      <w:r w:rsidR="00355CFB" w:rsidRPr="009D25A7">
        <w:rPr>
          <w:rFonts w:ascii="Arial" w:hAnsi="Arial" w:cs="Arial"/>
          <w:b/>
        </w:rPr>
        <w:t>,</w:t>
      </w:r>
    </w:p>
    <w:p w14:paraId="67C02557" w14:textId="77777777" w:rsidR="0043548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- </w:t>
      </w:r>
      <w:r w:rsidR="00355CFB" w:rsidRPr="009D25A7">
        <w:rPr>
          <w:rFonts w:ascii="Arial" w:hAnsi="Arial" w:cs="Arial"/>
          <w:b/>
        </w:rPr>
        <w:t xml:space="preserve">dobiti vrstni red posameznikov glede na uspešnost in udeležbo na </w:t>
      </w:r>
    </w:p>
    <w:p w14:paraId="51656FA5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55CFB" w:rsidRPr="009D25A7">
        <w:rPr>
          <w:rFonts w:ascii="Arial" w:hAnsi="Arial" w:cs="Arial"/>
          <w:b/>
        </w:rPr>
        <w:t>tekmovanjih.</w:t>
      </w:r>
    </w:p>
    <w:p w14:paraId="3B78DC24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26A22AB2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2. Točkovanje:</w:t>
      </w:r>
    </w:p>
    <w:p w14:paraId="364CAB6F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- za udeležbo dobi vsak igralec 3 (tri) točke,</w:t>
      </w:r>
    </w:p>
    <w:p w14:paraId="365980B7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- na ekipnem tekmovanju dobi vsaka ekipa 12 (dvanajst) točk,</w:t>
      </w:r>
    </w:p>
    <w:p w14:paraId="22ABB995" w14:textId="77777777" w:rsidR="00355CFB" w:rsidRPr="009D25A7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glede na</w:t>
      </w:r>
      <w:r w:rsidR="00355CFB" w:rsidRPr="009D25A7">
        <w:rPr>
          <w:rFonts w:ascii="Arial" w:hAnsi="Arial" w:cs="Arial"/>
          <w:b/>
        </w:rPr>
        <w:t xml:space="preserve"> uspešnost se točke delijo po naslednjem ključu:</w:t>
      </w:r>
    </w:p>
    <w:p w14:paraId="30FB5F73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3032"/>
        <w:gridCol w:w="3015"/>
      </w:tblGrid>
      <w:tr w:rsidR="00355CFB" w:rsidRPr="009D25A7" w14:paraId="25DA58D3" w14:textId="77777777">
        <w:tc>
          <w:tcPr>
            <w:tcW w:w="3070" w:type="dxa"/>
          </w:tcPr>
          <w:p w14:paraId="36897BD8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Mesto</w:t>
            </w:r>
          </w:p>
        </w:tc>
        <w:tc>
          <w:tcPr>
            <w:tcW w:w="3071" w:type="dxa"/>
          </w:tcPr>
          <w:p w14:paraId="5360E8BB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Točke posameznik</w:t>
            </w:r>
          </w:p>
        </w:tc>
        <w:tc>
          <w:tcPr>
            <w:tcW w:w="3071" w:type="dxa"/>
          </w:tcPr>
          <w:p w14:paraId="47CD30EA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Točke ekipa</w:t>
            </w:r>
          </w:p>
        </w:tc>
      </w:tr>
      <w:tr w:rsidR="00355CFB" w:rsidRPr="009D25A7" w14:paraId="4ECF11E5" w14:textId="77777777">
        <w:tc>
          <w:tcPr>
            <w:tcW w:w="3070" w:type="dxa"/>
          </w:tcPr>
          <w:p w14:paraId="448E6BFF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071" w:type="dxa"/>
          </w:tcPr>
          <w:p w14:paraId="26D1EB35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71" w:type="dxa"/>
          </w:tcPr>
          <w:p w14:paraId="5E39145D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30</w:t>
            </w:r>
          </w:p>
        </w:tc>
      </w:tr>
      <w:tr w:rsidR="00355CFB" w:rsidRPr="009D25A7" w14:paraId="43AF822C" w14:textId="77777777">
        <w:tc>
          <w:tcPr>
            <w:tcW w:w="3070" w:type="dxa"/>
          </w:tcPr>
          <w:p w14:paraId="78EE5D6C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071" w:type="dxa"/>
          </w:tcPr>
          <w:p w14:paraId="6B82F344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71" w:type="dxa"/>
          </w:tcPr>
          <w:p w14:paraId="19BB5B6F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24</w:t>
            </w:r>
          </w:p>
        </w:tc>
      </w:tr>
      <w:tr w:rsidR="00355CFB" w:rsidRPr="009D25A7" w14:paraId="527DDDB5" w14:textId="77777777">
        <w:tc>
          <w:tcPr>
            <w:tcW w:w="3070" w:type="dxa"/>
          </w:tcPr>
          <w:p w14:paraId="3F21AB73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071" w:type="dxa"/>
          </w:tcPr>
          <w:p w14:paraId="09BB2FF9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71" w:type="dxa"/>
          </w:tcPr>
          <w:p w14:paraId="6D2C2B16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20</w:t>
            </w:r>
          </w:p>
        </w:tc>
      </w:tr>
      <w:tr w:rsidR="00355CFB" w:rsidRPr="009D25A7" w14:paraId="2C375261" w14:textId="77777777">
        <w:tc>
          <w:tcPr>
            <w:tcW w:w="3070" w:type="dxa"/>
          </w:tcPr>
          <w:p w14:paraId="41AF4631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071" w:type="dxa"/>
          </w:tcPr>
          <w:p w14:paraId="7C248CAE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71" w:type="dxa"/>
          </w:tcPr>
          <w:p w14:paraId="2135E8F9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16</w:t>
            </w:r>
          </w:p>
        </w:tc>
      </w:tr>
      <w:tr w:rsidR="00355CFB" w:rsidRPr="009D25A7" w14:paraId="106ECF8E" w14:textId="77777777">
        <w:tc>
          <w:tcPr>
            <w:tcW w:w="3070" w:type="dxa"/>
          </w:tcPr>
          <w:p w14:paraId="6160165F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071" w:type="dxa"/>
          </w:tcPr>
          <w:p w14:paraId="3E473120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71" w:type="dxa"/>
          </w:tcPr>
          <w:p w14:paraId="4C3460B5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14</w:t>
            </w:r>
          </w:p>
        </w:tc>
      </w:tr>
      <w:tr w:rsidR="00355CFB" w:rsidRPr="009D25A7" w14:paraId="6B2F6058" w14:textId="77777777">
        <w:tc>
          <w:tcPr>
            <w:tcW w:w="3070" w:type="dxa"/>
          </w:tcPr>
          <w:p w14:paraId="061D3F39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071" w:type="dxa"/>
          </w:tcPr>
          <w:p w14:paraId="2B0F2FDF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71" w:type="dxa"/>
          </w:tcPr>
          <w:p w14:paraId="00AC4067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12</w:t>
            </w:r>
          </w:p>
        </w:tc>
      </w:tr>
      <w:tr w:rsidR="00355CFB" w:rsidRPr="009D25A7" w14:paraId="6EED4745" w14:textId="77777777">
        <w:tc>
          <w:tcPr>
            <w:tcW w:w="3070" w:type="dxa"/>
          </w:tcPr>
          <w:p w14:paraId="13900144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071" w:type="dxa"/>
          </w:tcPr>
          <w:p w14:paraId="168D3EEF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71" w:type="dxa"/>
          </w:tcPr>
          <w:p w14:paraId="43B41743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10</w:t>
            </w:r>
          </w:p>
        </w:tc>
      </w:tr>
      <w:tr w:rsidR="00355CFB" w:rsidRPr="009D25A7" w14:paraId="199814E3" w14:textId="77777777">
        <w:tc>
          <w:tcPr>
            <w:tcW w:w="3070" w:type="dxa"/>
          </w:tcPr>
          <w:p w14:paraId="1FD40B6B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071" w:type="dxa"/>
          </w:tcPr>
          <w:p w14:paraId="24C6CA56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71" w:type="dxa"/>
          </w:tcPr>
          <w:p w14:paraId="794CFD23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8</w:t>
            </w:r>
          </w:p>
        </w:tc>
      </w:tr>
      <w:tr w:rsidR="00355CFB" w:rsidRPr="009D25A7" w14:paraId="28331308" w14:textId="77777777">
        <w:tc>
          <w:tcPr>
            <w:tcW w:w="3070" w:type="dxa"/>
          </w:tcPr>
          <w:p w14:paraId="7A6614F7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071" w:type="dxa"/>
          </w:tcPr>
          <w:p w14:paraId="393F3307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71" w:type="dxa"/>
          </w:tcPr>
          <w:p w14:paraId="48957194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6</w:t>
            </w:r>
          </w:p>
        </w:tc>
      </w:tr>
      <w:tr w:rsidR="00355CFB" w:rsidRPr="009D25A7" w14:paraId="5D00D391" w14:textId="77777777">
        <w:tc>
          <w:tcPr>
            <w:tcW w:w="3070" w:type="dxa"/>
          </w:tcPr>
          <w:p w14:paraId="4A6DF2B2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071" w:type="dxa"/>
          </w:tcPr>
          <w:p w14:paraId="770479DE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71" w:type="dxa"/>
          </w:tcPr>
          <w:p w14:paraId="01C42660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4</w:t>
            </w:r>
          </w:p>
        </w:tc>
      </w:tr>
      <w:tr w:rsidR="00355CFB" w:rsidRPr="009D25A7" w14:paraId="03E37BF5" w14:textId="77777777">
        <w:tc>
          <w:tcPr>
            <w:tcW w:w="3070" w:type="dxa"/>
          </w:tcPr>
          <w:p w14:paraId="03C13F58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11</w:t>
            </w:r>
            <w:r w:rsidR="001601BB" w:rsidRPr="009D25A7">
              <w:rPr>
                <w:rFonts w:ascii="Arial" w:hAnsi="Arial" w:cs="Arial"/>
                <w:b/>
              </w:rPr>
              <w:t>.</w:t>
            </w:r>
            <w:r w:rsidRPr="009D25A7">
              <w:rPr>
                <w:rFonts w:ascii="Arial" w:hAnsi="Arial" w:cs="Arial"/>
                <w:b/>
              </w:rPr>
              <w:t xml:space="preserve"> </w:t>
            </w:r>
            <w:r w:rsidR="001601BB" w:rsidRPr="009D25A7">
              <w:rPr>
                <w:rFonts w:ascii="Arial" w:hAnsi="Arial" w:cs="Arial"/>
                <w:b/>
              </w:rPr>
              <w:t>–</w:t>
            </w:r>
            <w:r w:rsidRPr="009D25A7">
              <w:rPr>
                <w:rFonts w:ascii="Arial" w:hAnsi="Arial" w:cs="Arial"/>
                <w:b/>
              </w:rPr>
              <w:t xml:space="preserve"> 15</w:t>
            </w:r>
            <w:r w:rsidR="001601BB" w:rsidRPr="009D25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71" w:type="dxa"/>
          </w:tcPr>
          <w:p w14:paraId="27A7B909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71" w:type="dxa"/>
          </w:tcPr>
          <w:p w14:paraId="68724C3C" w14:textId="77777777" w:rsidR="00355CFB" w:rsidRPr="009D25A7" w:rsidRDefault="00355CFB">
            <w:pPr>
              <w:jc w:val="both"/>
              <w:rPr>
                <w:rFonts w:ascii="Arial" w:hAnsi="Arial" w:cs="Arial"/>
                <w:b/>
              </w:rPr>
            </w:pPr>
            <w:r w:rsidRPr="009D25A7">
              <w:rPr>
                <w:rFonts w:ascii="Arial" w:hAnsi="Arial" w:cs="Arial"/>
                <w:b/>
              </w:rPr>
              <w:t>2</w:t>
            </w:r>
          </w:p>
        </w:tc>
      </w:tr>
    </w:tbl>
    <w:p w14:paraId="49171788" w14:textId="77777777" w:rsidR="009D25A7" w:rsidRPr="009D25A7" w:rsidRDefault="009D25A7">
      <w:pPr>
        <w:jc w:val="both"/>
        <w:rPr>
          <w:rFonts w:ascii="Arial" w:hAnsi="Arial" w:cs="Arial"/>
          <w:b/>
        </w:rPr>
      </w:pPr>
    </w:p>
    <w:p w14:paraId="15EE98B9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3. Seštevajo se točke tekmovanj zadnjega leta.</w:t>
      </w:r>
    </w:p>
    <w:p w14:paraId="7D659C4A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3E29ADBB" w14:textId="77777777" w:rsidR="0043548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4. Za določeno tekmovanje in </w:t>
      </w:r>
      <w:r w:rsidR="001601BB" w:rsidRPr="009D25A7">
        <w:rPr>
          <w:rFonts w:ascii="Arial" w:hAnsi="Arial" w:cs="Arial"/>
          <w:b/>
        </w:rPr>
        <w:t>razdelitev</w:t>
      </w:r>
      <w:r w:rsidRPr="009D25A7">
        <w:rPr>
          <w:rFonts w:ascii="Arial" w:hAnsi="Arial" w:cs="Arial"/>
          <w:b/>
        </w:rPr>
        <w:t xml:space="preserve"> "plačanih mest" se upošteva stanje </w:t>
      </w:r>
    </w:p>
    <w:p w14:paraId="5FFAB9AC" w14:textId="77777777" w:rsidR="0010662B" w:rsidRDefault="004354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točk po</w:t>
      </w:r>
      <w:r w:rsidR="0010662B">
        <w:rPr>
          <w:rFonts w:ascii="Arial" w:hAnsi="Arial" w:cs="Arial"/>
          <w:b/>
        </w:rPr>
        <w:t xml:space="preserve"> tem</w:t>
      </w:r>
      <w:r w:rsidR="00355CFB" w:rsidRPr="009D25A7">
        <w:rPr>
          <w:rFonts w:ascii="Arial" w:hAnsi="Arial" w:cs="Arial"/>
          <w:b/>
        </w:rPr>
        <w:t xml:space="preserve"> tekmovanju in se črta zadnje enako tekmovanje pred enim </w:t>
      </w:r>
    </w:p>
    <w:p w14:paraId="30B1D40D" w14:textId="77777777" w:rsidR="00355CFB" w:rsidRPr="009D25A7" w:rsidRDefault="001066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letom.</w:t>
      </w:r>
    </w:p>
    <w:p w14:paraId="3120C506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513349E6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5. "Plačana mesta" dobimo po formuli:</w:t>
      </w:r>
    </w:p>
    <w:p w14:paraId="37A6EAC6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19898F30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PM =</w:t>
      </w:r>
      <w:r w:rsidR="001601BB" w:rsidRPr="009D25A7">
        <w:rPr>
          <w:rFonts w:ascii="Arial" w:hAnsi="Arial" w:cs="Arial"/>
          <w:b/>
        </w:rPr>
        <w:t xml:space="preserve"> </w:t>
      </w:r>
      <w:r w:rsidRPr="009D25A7">
        <w:rPr>
          <w:rFonts w:ascii="Arial" w:hAnsi="Arial" w:cs="Arial"/>
          <w:b/>
        </w:rPr>
        <w:t>TD / (VT / 15)</w:t>
      </w:r>
    </w:p>
    <w:p w14:paraId="4D46F56F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36428ABA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PM - plačana mesta,</w:t>
      </w:r>
    </w:p>
    <w:p w14:paraId="31D0CE86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TD - točke posameznega društva,</w:t>
      </w:r>
    </w:p>
    <w:p w14:paraId="328FB310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VT - točke vseh društev skupaj,</w:t>
      </w:r>
    </w:p>
    <w:p w14:paraId="4DD5321F" w14:textId="77777777" w:rsidR="00355CFB" w:rsidRPr="009D25A7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15 - število plačanih mest na tekmovanju.</w:t>
      </w:r>
    </w:p>
    <w:p w14:paraId="06F0A9C7" w14:textId="77777777" w:rsidR="00355CFB" w:rsidRPr="009D25A7" w:rsidRDefault="00355CFB">
      <w:pPr>
        <w:jc w:val="both"/>
        <w:rPr>
          <w:rFonts w:ascii="Arial" w:hAnsi="Arial" w:cs="Arial"/>
          <w:b/>
        </w:rPr>
      </w:pPr>
    </w:p>
    <w:p w14:paraId="59ADFAF4" w14:textId="77777777" w:rsidR="0010662B" w:rsidRDefault="00355CFB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6. Neizkoriščena "plačana mesta" </w:t>
      </w:r>
      <w:r w:rsidR="001601BB" w:rsidRPr="009D25A7">
        <w:rPr>
          <w:rFonts w:ascii="Arial" w:hAnsi="Arial" w:cs="Arial"/>
          <w:b/>
        </w:rPr>
        <w:t>s</w:t>
      </w:r>
      <w:r w:rsidRPr="009D25A7">
        <w:rPr>
          <w:rFonts w:ascii="Arial" w:hAnsi="Arial" w:cs="Arial"/>
          <w:b/>
        </w:rPr>
        <w:t xml:space="preserve"> strani posameznega MDSS se ne prenašajo </w:t>
      </w:r>
    </w:p>
    <w:p w14:paraId="02813D4F" w14:textId="77777777" w:rsidR="00355CFB" w:rsidRPr="009D25A7" w:rsidRDefault="001066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55CFB" w:rsidRPr="009D25A7">
        <w:rPr>
          <w:rFonts w:ascii="Arial" w:hAnsi="Arial" w:cs="Arial"/>
          <w:b/>
        </w:rPr>
        <w:t>na drugo tekmovanje ali na drugega koristnika.</w:t>
      </w:r>
    </w:p>
    <w:p w14:paraId="3319AAEF" w14:textId="77777777" w:rsidR="009B6AEC" w:rsidRPr="009D25A7" w:rsidRDefault="009B6AEC">
      <w:pPr>
        <w:jc w:val="both"/>
        <w:rPr>
          <w:rFonts w:ascii="Arial" w:hAnsi="Arial" w:cs="Arial"/>
          <w:b/>
        </w:rPr>
      </w:pPr>
    </w:p>
    <w:p w14:paraId="7ABF653F" w14:textId="77777777" w:rsidR="008E7EF7" w:rsidRDefault="008E7EF7">
      <w:pPr>
        <w:jc w:val="both"/>
        <w:rPr>
          <w:rFonts w:ascii="Arial" w:hAnsi="Arial" w:cs="Arial"/>
          <w:b/>
        </w:rPr>
      </w:pPr>
    </w:p>
    <w:p w14:paraId="1B9C0B3D" w14:textId="77777777" w:rsidR="0010662B" w:rsidRDefault="0010662B">
      <w:pPr>
        <w:jc w:val="both"/>
        <w:rPr>
          <w:rFonts w:ascii="Arial" w:hAnsi="Arial" w:cs="Arial"/>
          <w:b/>
        </w:rPr>
      </w:pPr>
    </w:p>
    <w:p w14:paraId="4C67E59F" w14:textId="77777777" w:rsidR="0010662B" w:rsidRDefault="0010662B">
      <w:pPr>
        <w:jc w:val="both"/>
        <w:rPr>
          <w:rFonts w:ascii="Arial" w:hAnsi="Arial" w:cs="Arial"/>
          <w:b/>
        </w:rPr>
      </w:pPr>
    </w:p>
    <w:p w14:paraId="48E0E305" w14:textId="77777777" w:rsidR="0010662B" w:rsidRDefault="0010662B">
      <w:pPr>
        <w:jc w:val="both"/>
        <w:rPr>
          <w:rFonts w:ascii="Arial" w:hAnsi="Arial" w:cs="Arial"/>
          <w:b/>
        </w:rPr>
      </w:pPr>
    </w:p>
    <w:p w14:paraId="767223FC" w14:textId="77777777" w:rsidR="0010662B" w:rsidRDefault="0010662B">
      <w:pPr>
        <w:jc w:val="both"/>
        <w:rPr>
          <w:rFonts w:ascii="Arial" w:hAnsi="Arial" w:cs="Arial"/>
          <w:b/>
        </w:rPr>
      </w:pPr>
    </w:p>
    <w:p w14:paraId="13DB6D57" w14:textId="77777777" w:rsidR="0010662B" w:rsidRDefault="009B6AEC" w:rsidP="0010662B">
      <w:pPr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lastRenderedPageBreak/>
        <w:t xml:space="preserve">Ta pravilnik </w:t>
      </w:r>
      <w:r w:rsidR="001601BB" w:rsidRPr="009D25A7">
        <w:rPr>
          <w:rFonts w:ascii="Arial" w:hAnsi="Arial" w:cs="Arial"/>
          <w:b/>
        </w:rPr>
        <w:t>za</w:t>
      </w:r>
      <w:r w:rsidRPr="009D25A7">
        <w:rPr>
          <w:rFonts w:ascii="Arial" w:hAnsi="Arial" w:cs="Arial"/>
          <w:b/>
        </w:rPr>
        <w:t xml:space="preserve">čne veljati dan po potrditvi na upravnem odboru Zveze </w:t>
      </w:r>
    </w:p>
    <w:p w14:paraId="63FE6092" w14:textId="77777777" w:rsidR="009B6AEC" w:rsidRPr="009D25A7" w:rsidRDefault="009B6AEC" w:rsidP="0010662B">
      <w:pPr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>društev slepih in slabovidnih Slovenije.</w:t>
      </w:r>
    </w:p>
    <w:p w14:paraId="30CBA332" w14:textId="77777777" w:rsidR="00850307" w:rsidRPr="009D25A7" w:rsidRDefault="00850307" w:rsidP="0010662B">
      <w:pPr>
        <w:rPr>
          <w:rFonts w:ascii="Arial" w:hAnsi="Arial" w:cs="Arial"/>
          <w:b/>
        </w:rPr>
      </w:pPr>
    </w:p>
    <w:p w14:paraId="0F408D0F" w14:textId="77777777" w:rsidR="0082091A" w:rsidRPr="009D25A7" w:rsidRDefault="0082091A">
      <w:pPr>
        <w:jc w:val="both"/>
        <w:rPr>
          <w:rFonts w:ascii="Arial" w:hAnsi="Arial" w:cs="Arial"/>
          <w:b/>
        </w:rPr>
      </w:pPr>
    </w:p>
    <w:p w14:paraId="3A702E66" w14:textId="77777777" w:rsidR="008E7EF7" w:rsidRPr="009D25A7" w:rsidRDefault="008E7EF7">
      <w:pPr>
        <w:jc w:val="both"/>
        <w:rPr>
          <w:rFonts w:ascii="Arial" w:hAnsi="Arial" w:cs="Arial"/>
          <w:b/>
        </w:rPr>
      </w:pPr>
    </w:p>
    <w:p w14:paraId="7CB0D080" w14:textId="2F8AB9AB" w:rsidR="0082091A" w:rsidRPr="009D25A7" w:rsidRDefault="008E7EF7">
      <w:pPr>
        <w:jc w:val="both"/>
        <w:rPr>
          <w:rFonts w:ascii="Arial" w:hAnsi="Arial" w:cs="Arial"/>
          <w:b/>
        </w:rPr>
      </w:pPr>
      <w:r w:rsidRPr="009D25A7">
        <w:rPr>
          <w:rFonts w:ascii="Arial" w:hAnsi="Arial" w:cs="Arial"/>
          <w:b/>
        </w:rPr>
        <w:t xml:space="preserve">Ljubljana, </w:t>
      </w:r>
      <w:r w:rsidR="001816A8">
        <w:rPr>
          <w:rFonts w:ascii="Arial" w:hAnsi="Arial" w:cs="Arial"/>
          <w:b/>
        </w:rPr>
        <w:t>13</w:t>
      </w:r>
      <w:r w:rsidR="0010662B">
        <w:rPr>
          <w:rFonts w:ascii="Arial" w:hAnsi="Arial" w:cs="Arial"/>
          <w:b/>
        </w:rPr>
        <w:t>.</w:t>
      </w:r>
      <w:r w:rsidR="001816A8">
        <w:rPr>
          <w:rFonts w:ascii="Arial" w:hAnsi="Arial" w:cs="Arial"/>
          <w:b/>
        </w:rPr>
        <w:t xml:space="preserve"> 10</w:t>
      </w:r>
      <w:r w:rsidR="0010662B">
        <w:rPr>
          <w:rFonts w:ascii="Arial" w:hAnsi="Arial" w:cs="Arial"/>
          <w:b/>
        </w:rPr>
        <w:t>.</w:t>
      </w:r>
      <w:r w:rsidR="001816A8">
        <w:rPr>
          <w:rFonts w:ascii="Arial" w:hAnsi="Arial" w:cs="Arial"/>
          <w:b/>
        </w:rPr>
        <w:t xml:space="preserve"> </w:t>
      </w:r>
      <w:r w:rsidR="0010662B">
        <w:rPr>
          <w:rFonts w:ascii="Arial" w:hAnsi="Arial" w:cs="Arial"/>
          <w:b/>
        </w:rPr>
        <w:t>20</w:t>
      </w:r>
      <w:r w:rsidR="001816A8">
        <w:rPr>
          <w:rFonts w:ascii="Arial" w:hAnsi="Arial" w:cs="Arial"/>
          <w:b/>
        </w:rPr>
        <w:t>23</w:t>
      </w:r>
    </w:p>
    <w:p w14:paraId="263BA95A" w14:textId="77777777" w:rsidR="0082091A" w:rsidRPr="009D25A7" w:rsidRDefault="0082091A">
      <w:pPr>
        <w:jc w:val="both"/>
        <w:rPr>
          <w:rFonts w:ascii="Arial" w:hAnsi="Arial" w:cs="Arial"/>
          <w:b/>
        </w:rPr>
      </w:pPr>
    </w:p>
    <w:p w14:paraId="59DC9612" w14:textId="77777777" w:rsidR="008E7EF7" w:rsidRDefault="008E7EF7">
      <w:pPr>
        <w:jc w:val="both"/>
        <w:rPr>
          <w:rFonts w:ascii="Arial" w:hAnsi="Arial" w:cs="Arial"/>
          <w:b/>
        </w:rPr>
      </w:pPr>
    </w:p>
    <w:p w14:paraId="7E76091A" w14:textId="635D4791" w:rsidR="0010662B" w:rsidRDefault="001816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Glavni tajnik ZDSSS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</w:t>
      </w:r>
      <w:r w:rsidRPr="009D25A7">
        <w:rPr>
          <w:rFonts w:ascii="Arial" w:hAnsi="Arial" w:cs="Arial"/>
          <w:b/>
        </w:rPr>
        <w:t>redsednik ZDSSS</w:t>
      </w:r>
    </w:p>
    <w:p w14:paraId="1C9BF183" w14:textId="77777777" w:rsidR="001816A8" w:rsidRDefault="001816A8">
      <w:pPr>
        <w:jc w:val="both"/>
        <w:rPr>
          <w:rFonts w:ascii="Arial" w:hAnsi="Arial" w:cs="Arial"/>
          <w:b/>
        </w:rPr>
      </w:pPr>
    </w:p>
    <w:p w14:paraId="55E16904" w14:textId="77777777" w:rsidR="001816A8" w:rsidRDefault="001816A8">
      <w:pPr>
        <w:jc w:val="both"/>
        <w:rPr>
          <w:rFonts w:ascii="Arial" w:hAnsi="Arial" w:cs="Arial"/>
          <w:b/>
        </w:rPr>
      </w:pPr>
    </w:p>
    <w:p w14:paraId="1CE96E4B" w14:textId="77777777" w:rsidR="001816A8" w:rsidRPr="009D25A7" w:rsidRDefault="001816A8">
      <w:pPr>
        <w:jc w:val="both"/>
        <w:rPr>
          <w:rFonts w:ascii="Arial" w:hAnsi="Arial" w:cs="Arial"/>
          <w:b/>
        </w:rPr>
      </w:pPr>
    </w:p>
    <w:p w14:paraId="11481F1D" w14:textId="41A6A441" w:rsidR="0082091A" w:rsidRPr="009D25A7" w:rsidRDefault="001816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Štefan Kušar</w:t>
      </w:r>
      <w:r w:rsidR="00B635C0" w:rsidRPr="009D25A7">
        <w:rPr>
          <w:rFonts w:ascii="Arial" w:hAnsi="Arial" w:cs="Arial"/>
          <w:b/>
        </w:rPr>
        <w:tab/>
      </w:r>
      <w:r w:rsidR="009D25A7">
        <w:rPr>
          <w:rFonts w:ascii="Arial" w:hAnsi="Arial" w:cs="Arial"/>
          <w:b/>
        </w:rPr>
        <w:tab/>
      </w:r>
      <w:r w:rsidR="009D25A7">
        <w:rPr>
          <w:rFonts w:ascii="Arial" w:hAnsi="Arial" w:cs="Arial"/>
          <w:b/>
        </w:rPr>
        <w:tab/>
      </w:r>
      <w:r w:rsidR="009D25A7">
        <w:rPr>
          <w:rFonts w:ascii="Arial" w:hAnsi="Arial" w:cs="Arial"/>
          <w:b/>
        </w:rPr>
        <w:tab/>
      </w:r>
      <w:r w:rsidR="009D25A7">
        <w:rPr>
          <w:rFonts w:ascii="Arial" w:hAnsi="Arial" w:cs="Arial"/>
          <w:b/>
        </w:rPr>
        <w:tab/>
      </w:r>
      <w:r w:rsidR="009D25A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Matej Žnuderl</w:t>
      </w:r>
    </w:p>
    <w:p w14:paraId="16DE47F8" w14:textId="77777777" w:rsidR="00317D60" w:rsidRPr="009D25A7" w:rsidRDefault="00317D60">
      <w:pPr>
        <w:jc w:val="both"/>
        <w:rPr>
          <w:rFonts w:ascii="Arial" w:hAnsi="Arial" w:cs="Arial"/>
          <w:b/>
        </w:rPr>
      </w:pPr>
    </w:p>
    <w:p w14:paraId="687BC3EB" w14:textId="77777777" w:rsidR="00317D60" w:rsidRPr="009D25A7" w:rsidRDefault="00317D60">
      <w:pPr>
        <w:jc w:val="both"/>
        <w:rPr>
          <w:rFonts w:ascii="Arial" w:hAnsi="Arial" w:cs="Arial"/>
          <w:b/>
        </w:rPr>
      </w:pPr>
    </w:p>
    <w:p w14:paraId="6F17EB81" w14:textId="77777777" w:rsidR="00317D60" w:rsidRPr="009D25A7" w:rsidRDefault="00317D60" w:rsidP="00317D60">
      <w:pPr>
        <w:jc w:val="both"/>
        <w:rPr>
          <w:rFonts w:ascii="Arial" w:hAnsi="Arial" w:cs="Arial"/>
          <w:b/>
        </w:rPr>
      </w:pPr>
    </w:p>
    <w:p w14:paraId="03B2AB9A" w14:textId="77777777" w:rsidR="00317D60" w:rsidRPr="009D25A7" w:rsidRDefault="00317D60" w:rsidP="00317D60">
      <w:pPr>
        <w:jc w:val="both"/>
        <w:rPr>
          <w:rFonts w:ascii="Arial" w:hAnsi="Arial" w:cs="Arial"/>
          <w:b/>
        </w:rPr>
      </w:pPr>
    </w:p>
    <w:sectPr w:rsidR="00317D60" w:rsidRPr="009D25A7" w:rsidSect="008C3FA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C2AC" w14:textId="77777777" w:rsidR="008C0349" w:rsidRDefault="008C0349">
      <w:r>
        <w:separator/>
      </w:r>
    </w:p>
  </w:endnote>
  <w:endnote w:type="continuationSeparator" w:id="0">
    <w:p w14:paraId="182FCB9F" w14:textId="77777777" w:rsidR="008C0349" w:rsidRDefault="008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B1A8" w14:textId="77777777" w:rsidR="00035F4F" w:rsidRDefault="00035F4F" w:rsidP="0008309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81D397E" w14:textId="77777777" w:rsidR="00035F4F" w:rsidRDefault="00035F4F" w:rsidP="0082091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709A" w14:textId="77777777" w:rsidR="00035F4F" w:rsidRPr="007E103E" w:rsidRDefault="00035F4F" w:rsidP="00083093">
    <w:pPr>
      <w:pStyle w:val="Noga"/>
      <w:framePr w:wrap="around" w:vAnchor="text" w:hAnchor="margin" w:xAlign="right" w:y="1"/>
      <w:rPr>
        <w:rStyle w:val="tevilkastrani"/>
        <w:rFonts w:ascii="Arial" w:hAnsi="Arial" w:cs="Arial"/>
        <w:b/>
      </w:rPr>
    </w:pPr>
    <w:r w:rsidRPr="007E103E">
      <w:rPr>
        <w:rStyle w:val="tevilkastrani"/>
        <w:rFonts w:ascii="Arial" w:hAnsi="Arial" w:cs="Arial"/>
        <w:b/>
      </w:rPr>
      <w:fldChar w:fldCharType="begin"/>
    </w:r>
    <w:r w:rsidRPr="007E103E">
      <w:rPr>
        <w:rStyle w:val="tevilkastrani"/>
        <w:rFonts w:ascii="Arial" w:hAnsi="Arial" w:cs="Arial"/>
        <w:b/>
      </w:rPr>
      <w:instrText xml:space="preserve">PAGE  </w:instrText>
    </w:r>
    <w:r w:rsidRPr="007E103E">
      <w:rPr>
        <w:rStyle w:val="tevilkastrani"/>
        <w:rFonts w:ascii="Arial" w:hAnsi="Arial" w:cs="Arial"/>
        <w:b/>
      </w:rPr>
      <w:fldChar w:fldCharType="separate"/>
    </w:r>
    <w:r w:rsidR="00227AA8">
      <w:rPr>
        <w:rStyle w:val="tevilkastrani"/>
        <w:rFonts w:ascii="Arial" w:hAnsi="Arial" w:cs="Arial"/>
        <w:b/>
        <w:noProof/>
      </w:rPr>
      <w:t>1</w:t>
    </w:r>
    <w:r w:rsidRPr="007E103E">
      <w:rPr>
        <w:rStyle w:val="tevilkastrani"/>
        <w:rFonts w:ascii="Arial" w:hAnsi="Arial" w:cs="Arial"/>
        <w:b/>
      </w:rPr>
      <w:fldChar w:fldCharType="end"/>
    </w:r>
  </w:p>
  <w:p w14:paraId="242A8F53" w14:textId="77777777" w:rsidR="00035F4F" w:rsidRDefault="00035F4F" w:rsidP="0082091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7D52" w14:textId="77777777" w:rsidR="008C0349" w:rsidRDefault="008C0349">
      <w:r>
        <w:separator/>
      </w:r>
    </w:p>
  </w:footnote>
  <w:footnote w:type="continuationSeparator" w:id="0">
    <w:p w14:paraId="47EB7707" w14:textId="77777777" w:rsidR="008C0349" w:rsidRDefault="008C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7BF"/>
    <w:multiLevelType w:val="hybridMultilevel"/>
    <w:tmpl w:val="34FAB71E"/>
    <w:lvl w:ilvl="0" w:tplc="00A86B3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0434B"/>
    <w:multiLevelType w:val="hybridMultilevel"/>
    <w:tmpl w:val="B91C019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6A51AA"/>
    <w:multiLevelType w:val="hybridMultilevel"/>
    <w:tmpl w:val="670A5922"/>
    <w:lvl w:ilvl="0" w:tplc="A9DA823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44C2E75"/>
    <w:multiLevelType w:val="hybridMultilevel"/>
    <w:tmpl w:val="0778C54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17634"/>
    <w:multiLevelType w:val="hybridMultilevel"/>
    <w:tmpl w:val="1AAE0AD8"/>
    <w:lvl w:ilvl="0" w:tplc="A9DA82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BD3"/>
    <w:multiLevelType w:val="hybridMultilevel"/>
    <w:tmpl w:val="02C808FA"/>
    <w:lvl w:ilvl="0" w:tplc="72046E9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3DA5E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A66AA"/>
    <w:multiLevelType w:val="hybridMultilevel"/>
    <w:tmpl w:val="6A5CA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A3E54"/>
    <w:multiLevelType w:val="hybridMultilevel"/>
    <w:tmpl w:val="1AAE0AD8"/>
    <w:lvl w:ilvl="0" w:tplc="A9DA82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D5A53"/>
    <w:multiLevelType w:val="hybridMultilevel"/>
    <w:tmpl w:val="B5C019FC"/>
    <w:lvl w:ilvl="0" w:tplc="A9DA823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FDD1E05"/>
    <w:multiLevelType w:val="hybridMultilevel"/>
    <w:tmpl w:val="F88A5ED2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740472"/>
    <w:multiLevelType w:val="hybridMultilevel"/>
    <w:tmpl w:val="98686F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B13FE4"/>
    <w:multiLevelType w:val="hybridMultilevel"/>
    <w:tmpl w:val="1AAE0AD8"/>
    <w:lvl w:ilvl="0" w:tplc="A9DA82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334AA"/>
    <w:multiLevelType w:val="hybridMultilevel"/>
    <w:tmpl w:val="13946D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12683E"/>
    <w:multiLevelType w:val="hybridMultilevel"/>
    <w:tmpl w:val="1AAE0AD8"/>
    <w:lvl w:ilvl="0" w:tplc="A9DA82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127941">
    <w:abstractNumId w:val="10"/>
  </w:num>
  <w:num w:numId="2" w16cid:durableId="1220938047">
    <w:abstractNumId w:val="7"/>
  </w:num>
  <w:num w:numId="3" w16cid:durableId="1502089247">
    <w:abstractNumId w:val="4"/>
  </w:num>
  <w:num w:numId="4" w16cid:durableId="420951947">
    <w:abstractNumId w:val="13"/>
  </w:num>
  <w:num w:numId="5" w16cid:durableId="106895553">
    <w:abstractNumId w:val="11"/>
  </w:num>
  <w:num w:numId="6" w16cid:durableId="1452089462">
    <w:abstractNumId w:val="3"/>
  </w:num>
  <w:num w:numId="7" w16cid:durableId="424771479">
    <w:abstractNumId w:val="8"/>
  </w:num>
  <w:num w:numId="8" w16cid:durableId="105009304">
    <w:abstractNumId w:val="2"/>
  </w:num>
  <w:num w:numId="9" w16cid:durableId="227112607">
    <w:abstractNumId w:val="5"/>
  </w:num>
  <w:num w:numId="10" w16cid:durableId="1986733533">
    <w:abstractNumId w:val="0"/>
  </w:num>
  <w:num w:numId="11" w16cid:durableId="1543402421">
    <w:abstractNumId w:val="6"/>
  </w:num>
  <w:num w:numId="12" w16cid:durableId="1110512141">
    <w:abstractNumId w:val="12"/>
  </w:num>
  <w:num w:numId="13" w16cid:durableId="790588566">
    <w:abstractNumId w:val="1"/>
  </w:num>
  <w:num w:numId="14" w16cid:durableId="235282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8B"/>
    <w:rsid w:val="00035F4F"/>
    <w:rsid w:val="00056048"/>
    <w:rsid w:val="00067A38"/>
    <w:rsid w:val="00083093"/>
    <w:rsid w:val="0009752E"/>
    <w:rsid w:val="0010662B"/>
    <w:rsid w:val="001601BB"/>
    <w:rsid w:val="00173993"/>
    <w:rsid w:val="001816A8"/>
    <w:rsid w:val="001B105B"/>
    <w:rsid w:val="00227AA8"/>
    <w:rsid w:val="0026442D"/>
    <w:rsid w:val="00295F8B"/>
    <w:rsid w:val="002D4C18"/>
    <w:rsid w:val="003061F3"/>
    <w:rsid w:val="00317D60"/>
    <w:rsid w:val="00355CFB"/>
    <w:rsid w:val="003A4E15"/>
    <w:rsid w:val="003E2BC2"/>
    <w:rsid w:val="003F0D45"/>
    <w:rsid w:val="00435487"/>
    <w:rsid w:val="00476B41"/>
    <w:rsid w:val="004B4F68"/>
    <w:rsid w:val="00555070"/>
    <w:rsid w:val="005724D1"/>
    <w:rsid w:val="00584A02"/>
    <w:rsid w:val="005D2F11"/>
    <w:rsid w:val="00692BF1"/>
    <w:rsid w:val="006F6F8D"/>
    <w:rsid w:val="007A51D6"/>
    <w:rsid w:val="007B70CA"/>
    <w:rsid w:val="007E103E"/>
    <w:rsid w:val="0082091A"/>
    <w:rsid w:val="00850307"/>
    <w:rsid w:val="008573E2"/>
    <w:rsid w:val="00872B13"/>
    <w:rsid w:val="008C0349"/>
    <w:rsid w:val="008C3FA4"/>
    <w:rsid w:val="008E7EF7"/>
    <w:rsid w:val="008F52ED"/>
    <w:rsid w:val="00925B22"/>
    <w:rsid w:val="00991584"/>
    <w:rsid w:val="009B6AEC"/>
    <w:rsid w:val="009D25A7"/>
    <w:rsid w:val="00A4748D"/>
    <w:rsid w:val="00A519EF"/>
    <w:rsid w:val="00A74D9E"/>
    <w:rsid w:val="00B635C0"/>
    <w:rsid w:val="00B919B4"/>
    <w:rsid w:val="00BA63B4"/>
    <w:rsid w:val="00C25F19"/>
    <w:rsid w:val="00C3798E"/>
    <w:rsid w:val="00C6288E"/>
    <w:rsid w:val="00C62EAA"/>
    <w:rsid w:val="00C94E47"/>
    <w:rsid w:val="00C97837"/>
    <w:rsid w:val="00CD0649"/>
    <w:rsid w:val="00CD2671"/>
    <w:rsid w:val="00CF201F"/>
    <w:rsid w:val="00D2183D"/>
    <w:rsid w:val="00D82983"/>
    <w:rsid w:val="00E1336C"/>
    <w:rsid w:val="00F45646"/>
    <w:rsid w:val="00FA702F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8A094"/>
  <w15:chartTrackingRefBased/>
  <w15:docId w15:val="{4CB20CFC-7165-4996-9AA7-285002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3">
    <w:name w:val="Body Text 3"/>
    <w:basedOn w:val="Navaden"/>
    <w:pPr>
      <w:jc w:val="both"/>
    </w:pPr>
    <w:rPr>
      <w:sz w:val="28"/>
    </w:rPr>
  </w:style>
  <w:style w:type="paragraph" w:styleId="Telobesedila">
    <w:name w:val="Body Text"/>
    <w:basedOn w:val="Navaden"/>
    <w:rPr>
      <w:szCs w:val="20"/>
    </w:rPr>
  </w:style>
  <w:style w:type="paragraph" w:styleId="Telobesedila-zamik">
    <w:name w:val="Body Text Indent"/>
    <w:basedOn w:val="Navaden"/>
    <w:pPr>
      <w:ind w:left="360"/>
    </w:pPr>
    <w:rPr>
      <w:szCs w:val="20"/>
    </w:rPr>
  </w:style>
  <w:style w:type="paragraph" w:styleId="Telobesedila2">
    <w:name w:val="Body Text 2"/>
    <w:basedOn w:val="Navaden"/>
    <w:rPr>
      <w:sz w:val="28"/>
      <w:szCs w:val="20"/>
    </w:rPr>
  </w:style>
  <w:style w:type="paragraph" w:styleId="Noga">
    <w:name w:val="footer"/>
    <w:basedOn w:val="Navaden"/>
    <w:rsid w:val="008209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2091A"/>
  </w:style>
  <w:style w:type="paragraph" w:styleId="Glava">
    <w:name w:val="header"/>
    <w:basedOn w:val="Navaden"/>
    <w:link w:val="GlavaZnak"/>
    <w:rsid w:val="00317D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17D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1384</Words>
  <Characters>7904</Characters>
  <Application>Microsoft Office Word</Application>
  <DocSecurity>0</DocSecurity>
  <Lines>395</Lines>
  <Paragraphs>251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33</vt:lpstr>
    </vt:vector>
  </TitlesOfParts>
  <Company>ZDSSS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33</dc:title>
  <dc:subject/>
  <dc:creator>Blaž Mihelič</dc:creator>
  <cp:keywords/>
  <cp:lastModifiedBy>Blaž Saksida</cp:lastModifiedBy>
  <cp:revision>8</cp:revision>
  <cp:lastPrinted>2010-04-14T12:32:00Z</cp:lastPrinted>
  <dcterms:created xsi:type="dcterms:W3CDTF">2024-03-21T09:48:00Z</dcterms:created>
  <dcterms:modified xsi:type="dcterms:W3CDTF">2026-02-04T07:53:00Z</dcterms:modified>
</cp:coreProperties>
</file>