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77D7" w14:textId="77777777" w:rsidR="00267C0C" w:rsidRPr="00E60733" w:rsidRDefault="00267C0C" w:rsidP="00267C0C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60733">
        <w:rPr>
          <w:rFonts w:ascii="Arial" w:eastAsia="Times New Roman" w:hAnsi="Arial" w:cs="Arial"/>
          <w:b/>
          <w:noProof/>
          <w:sz w:val="28"/>
          <w:szCs w:val="28"/>
          <w:lang w:eastAsia="sl-SI"/>
        </w:rPr>
        <w:drawing>
          <wp:inline distT="0" distB="0" distL="0" distR="0" wp14:anchorId="1D5E01DA" wp14:editId="3A79D7C5">
            <wp:extent cx="1267460" cy="584200"/>
            <wp:effectExtent l="0" t="0" r="8890" b="6350"/>
            <wp:docPr id="1" name="Slika 1" descr="Slika, ki vsebuje besede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logotip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86E4A" w14:textId="77777777" w:rsidR="00267C0C" w:rsidRPr="00E60733" w:rsidRDefault="00267C0C" w:rsidP="00267C0C">
      <w:pPr>
        <w:spacing w:after="0" w:line="240" w:lineRule="auto"/>
        <w:ind w:firstLine="708"/>
        <w:rPr>
          <w:rFonts w:ascii="Arial" w:eastAsia="Times New Roman" w:hAnsi="Arial" w:cs="Arial"/>
          <w:b/>
          <w:color w:val="222222"/>
          <w:sz w:val="14"/>
          <w:szCs w:val="14"/>
          <w:shd w:val="clear" w:color="auto" w:fill="FFFFFF"/>
          <w:lang w:eastAsia="sl-SI"/>
        </w:rPr>
      </w:pPr>
      <w:r w:rsidRPr="00E60733">
        <w:rPr>
          <w:rFonts w:ascii="Arial" w:eastAsia="Times New Roman" w:hAnsi="Arial" w:cs="Arial"/>
          <w:b/>
          <w:color w:val="222222"/>
          <w:sz w:val="14"/>
          <w:szCs w:val="14"/>
          <w:shd w:val="clear" w:color="auto" w:fill="FFFFFF"/>
          <w:lang w:eastAsia="sl-SI"/>
        </w:rPr>
        <w:t xml:space="preserve">Programe in delovanje ZDSSS sofinancira FIHO, </w:t>
      </w:r>
    </w:p>
    <w:p w14:paraId="1BCBEF0B" w14:textId="77777777" w:rsidR="00267C0C" w:rsidRPr="00E60733" w:rsidRDefault="00267C0C" w:rsidP="00267C0C">
      <w:pPr>
        <w:spacing w:after="0" w:line="240" w:lineRule="auto"/>
        <w:ind w:firstLine="708"/>
        <w:rPr>
          <w:rFonts w:ascii="Arial" w:eastAsia="Times New Roman" w:hAnsi="Arial" w:cs="Arial"/>
          <w:b/>
          <w:color w:val="222222"/>
          <w:sz w:val="14"/>
          <w:szCs w:val="14"/>
          <w:shd w:val="clear" w:color="auto" w:fill="FFFFFF"/>
          <w:lang w:eastAsia="sl-SI"/>
        </w:rPr>
      </w:pPr>
      <w:r w:rsidRPr="00E60733">
        <w:rPr>
          <w:rFonts w:ascii="Arial" w:eastAsia="Times New Roman" w:hAnsi="Arial" w:cs="Arial"/>
          <w:b/>
          <w:color w:val="222222"/>
          <w:sz w:val="14"/>
          <w:szCs w:val="14"/>
          <w:shd w:val="clear" w:color="auto" w:fill="FFFFFF"/>
          <w:lang w:eastAsia="sl-SI"/>
        </w:rPr>
        <w:t>stališča organizacije ne izražajo stališč FIHO.</w:t>
      </w:r>
    </w:p>
    <w:p w14:paraId="799E2A85" w14:textId="77777777" w:rsidR="00267C0C" w:rsidRPr="00E60733" w:rsidRDefault="00267C0C" w:rsidP="00267C0C">
      <w:pPr>
        <w:spacing w:after="0" w:line="240" w:lineRule="auto"/>
        <w:ind w:firstLine="708"/>
        <w:rPr>
          <w:rFonts w:ascii="Arial" w:eastAsia="Times New Roman" w:hAnsi="Arial" w:cs="Arial"/>
          <w:b/>
          <w:color w:val="222222"/>
          <w:sz w:val="14"/>
          <w:szCs w:val="14"/>
          <w:shd w:val="clear" w:color="auto" w:fill="FFFFFF"/>
          <w:lang w:eastAsia="sl-SI"/>
        </w:rPr>
      </w:pPr>
    </w:p>
    <w:p w14:paraId="43D232FE" w14:textId="77777777" w:rsidR="00267C0C" w:rsidRPr="00E60733" w:rsidRDefault="00267C0C" w:rsidP="00267C0C">
      <w:pPr>
        <w:spacing w:after="0" w:line="240" w:lineRule="auto"/>
        <w:ind w:firstLine="708"/>
        <w:rPr>
          <w:rFonts w:ascii="Arial" w:eastAsia="Times New Roman" w:hAnsi="Arial" w:cs="Arial"/>
          <w:b/>
          <w:sz w:val="14"/>
          <w:szCs w:val="14"/>
          <w:lang w:eastAsia="sl-SI"/>
        </w:rPr>
      </w:pPr>
    </w:p>
    <w:p w14:paraId="71FB0BB8" w14:textId="01AD1AAD" w:rsidR="00267C0C" w:rsidRPr="00E60733" w:rsidRDefault="00267C0C" w:rsidP="00267C0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E60733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PROGRAM USPOSABLJANJA ZA PROSTOVOLJCE ZA DELO S SLEPIMI IN SLABOVIDNIMI OTROKI </w:t>
      </w: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13</w:t>
      </w:r>
      <w:r w:rsidRPr="00E60733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4</w:t>
      </w:r>
      <w:r w:rsidRPr="00E60733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</w:t>
      </w:r>
      <w:r w:rsidRPr="00E60733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20</w:t>
      </w: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>24</w:t>
      </w:r>
    </w:p>
    <w:p w14:paraId="46FD7CB1" w14:textId="77777777" w:rsidR="00267C0C" w:rsidRPr="00E60733" w:rsidRDefault="00267C0C" w:rsidP="00267C0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14:paraId="05A56D0B" w14:textId="77777777" w:rsidR="00267C0C" w:rsidRPr="00E60733" w:rsidRDefault="00267C0C" w:rsidP="00267C0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E6073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Usposabljanje bo potekalo v prostorih Knjižnice slepih in slabovidnih Minke </w:t>
      </w:r>
      <w:proofErr w:type="spellStart"/>
      <w:r w:rsidRPr="00E60733">
        <w:rPr>
          <w:rFonts w:ascii="Arial" w:eastAsia="Times New Roman" w:hAnsi="Arial" w:cs="Arial"/>
          <w:bCs/>
          <w:sz w:val="24"/>
          <w:szCs w:val="24"/>
          <w:lang w:eastAsia="sl-SI"/>
        </w:rPr>
        <w:t>Skaberne</w:t>
      </w:r>
      <w:proofErr w:type="spellEnd"/>
      <w:r w:rsidRPr="00E6073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na Kotnikovi 32 v Ljubljani.</w:t>
      </w:r>
    </w:p>
    <w:p w14:paraId="3654F133" w14:textId="77777777" w:rsidR="00267C0C" w:rsidRPr="00E60733" w:rsidRDefault="00267C0C" w:rsidP="00267C0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36"/>
        <w:gridCol w:w="8788"/>
      </w:tblGrid>
      <w:tr w:rsidR="00267C0C" w:rsidRPr="00E60733" w14:paraId="1C2EA536" w14:textId="77777777" w:rsidTr="00844F32">
        <w:tc>
          <w:tcPr>
            <w:tcW w:w="936" w:type="dxa"/>
          </w:tcPr>
          <w:p w14:paraId="73B5FFD3" w14:textId="77777777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9.00 </w:t>
            </w:r>
          </w:p>
        </w:tc>
        <w:tc>
          <w:tcPr>
            <w:tcW w:w="8788" w:type="dxa"/>
          </w:tcPr>
          <w:p w14:paraId="28243ABD" w14:textId="77777777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 xml:space="preserve">Pozdrav udeležencev, predstavitev </w:t>
            </w:r>
            <w:r w:rsidRPr="00AF25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aktivnosti ZDSSS za otroke, mlade in družine</w:t>
            </w:r>
          </w:p>
          <w:p w14:paraId="10EE2C85" w14:textId="0E930900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sl-SI"/>
              </w:rPr>
            </w:pPr>
          </w:p>
        </w:tc>
      </w:tr>
      <w:tr w:rsidR="00267C0C" w:rsidRPr="00E60733" w14:paraId="1AF317F6" w14:textId="77777777" w:rsidTr="00844F32">
        <w:tc>
          <w:tcPr>
            <w:tcW w:w="936" w:type="dxa"/>
          </w:tcPr>
          <w:p w14:paraId="4484D99D" w14:textId="77777777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9.</w:t>
            </w:r>
            <w:r w:rsidRPr="00AF257B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30</w:t>
            </w: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        </w:t>
            </w:r>
          </w:p>
        </w:tc>
        <w:tc>
          <w:tcPr>
            <w:tcW w:w="8788" w:type="dxa"/>
          </w:tcPr>
          <w:p w14:paraId="379D4370" w14:textId="77777777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Kako pa ti vidiš?</w:t>
            </w:r>
          </w:p>
          <w:p w14:paraId="2730ECA4" w14:textId="68E51D09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267C0C" w:rsidRPr="00AF257B" w14:paraId="58FF2713" w14:textId="77777777" w:rsidTr="00844F32">
        <w:tc>
          <w:tcPr>
            <w:tcW w:w="936" w:type="dxa"/>
          </w:tcPr>
          <w:p w14:paraId="7AEAFDAC" w14:textId="77777777" w:rsidR="00267C0C" w:rsidRPr="00AF257B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AF257B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10.00</w:t>
            </w:r>
          </w:p>
        </w:tc>
        <w:tc>
          <w:tcPr>
            <w:tcW w:w="8788" w:type="dxa"/>
          </w:tcPr>
          <w:p w14:paraId="2412B05D" w14:textId="77777777" w:rsidR="00267C0C" w:rsidRPr="00AF257B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AF25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Družina s slepim ali slabovidnim članom</w:t>
            </w:r>
          </w:p>
          <w:p w14:paraId="7C04A371" w14:textId="3897D955" w:rsidR="00267C0C" w:rsidRPr="00AF257B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l-SI"/>
              </w:rPr>
            </w:pPr>
          </w:p>
        </w:tc>
      </w:tr>
      <w:tr w:rsidR="00267C0C" w:rsidRPr="00AF257B" w14:paraId="7D7308E1" w14:textId="77777777" w:rsidTr="00844F32">
        <w:tc>
          <w:tcPr>
            <w:tcW w:w="936" w:type="dxa"/>
          </w:tcPr>
          <w:p w14:paraId="4F8AFC03" w14:textId="77777777" w:rsidR="00267C0C" w:rsidRPr="00AF257B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11.</w:t>
            </w:r>
            <w:r w:rsidRPr="00AF257B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00</w:t>
            </w:r>
          </w:p>
        </w:tc>
        <w:tc>
          <w:tcPr>
            <w:tcW w:w="8788" w:type="dxa"/>
          </w:tcPr>
          <w:p w14:paraId="21F2DF73" w14:textId="50658348" w:rsidR="00267C0C" w:rsidRPr="00AF257B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sl-SI"/>
              </w:rPr>
              <w:t>O</w:t>
            </w:r>
            <w:r w:rsidRPr="00E60733">
              <w:rPr>
                <w:rFonts w:ascii="Arial" w:eastAsia="Times New Roman" w:hAnsi="Arial" w:cs="Arial"/>
                <w:iCs/>
                <w:sz w:val="24"/>
                <w:szCs w:val="24"/>
                <w:lang w:eastAsia="sl-SI"/>
              </w:rPr>
              <w:t>dmor</w:t>
            </w:r>
            <w:r w:rsidRPr="00E6073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267C0C" w:rsidRPr="00AF257B" w14:paraId="1D024E34" w14:textId="77777777" w:rsidTr="00844F32">
        <w:tc>
          <w:tcPr>
            <w:tcW w:w="936" w:type="dxa"/>
          </w:tcPr>
          <w:p w14:paraId="4128923B" w14:textId="77777777" w:rsidR="00267C0C" w:rsidRPr="00AF257B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F257B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11.15</w:t>
            </w:r>
          </w:p>
        </w:tc>
        <w:tc>
          <w:tcPr>
            <w:tcW w:w="8788" w:type="dxa"/>
          </w:tcPr>
          <w:p w14:paraId="32485C1B" w14:textId="21B06ED5" w:rsidR="00267C0C" w:rsidRPr="00C53CB7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sl-SI"/>
              </w:rPr>
            </w:pPr>
            <w:r w:rsidRPr="00EE699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sl-SI"/>
              </w:rPr>
              <w:t>Pozdravi – samo nasmeh ne šteje! – Komunikacija s slepimi in slabovidnimi</w:t>
            </w:r>
          </w:p>
        </w:tc>
      </w:tr>
      <w:tr w:rsidR="00267C0C" w:rsidRPr="00E60733" w14:paraId="24EEEE1F" w14:textId="77777777" w:rsidTr="00844F32">
        <w:tc>
          <w:tcPr>
            <w:tcW w:w="936" w:type="dxa"/>
          </w:tcPr>
          <w:p w14:paraId="7C7EE4EC" w14:textId="77777777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1</w:t>
            </w:r>
            <w:r w:rsidRPr="00AF257B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2</w:t>
            </w: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.</w:t>
            </w:r>
            <w:r w:rsidRPr="00AF257B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00</w:t>
            </w: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8788" w:type="dxa"/>
          </w:tcPr>
          <w:p w14:paraId="2B212F3E" w14:textId="77777777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Tehnike spremljanja slepih in slabovidnih</w:t>
            </w:r>
          </w:p>
          <w:p w14:paraId="331E1A97" w14:textId="3273B484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267C0C" w:rsidRPr="00E60733" w14:paraId="6522DEED" w14:textId="77777777" w:rsidTr="00844F32">
        <w:tc>
          <w:tcPr>
            <w:tcW w:w="936" w:type="dxa"/>
          </w:tcPr>
          <w:p w14:paraId="7D31D7E0" w14:textId="77777777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  <w:r w:rsidRPr="00AF257B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</w:t>
            </w:r>
            <w:r w:rsidRPr="00E6073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 w:rsidRPr="00AF257B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00</w:t>
            </w:r>
          </w:p>
        </w:tc>
        <w:tc>
          <w:tcPr>
            <w:tcW w:w="8788" w:type="dxa"/>
          </w:tcPr>
          <w:p w14:paraId="7C33AA8D" w14:textId="27816E0F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l-SI"/>
              </w:rPr>
            </w:pPr>
            <w:r w:rsidRPr="00AF257B">
              <w:rPr>
                <w:rFonts w:ascii="Arial" w:eastAsia="Times New Roman" w:hAnsi="Arial" w:cs="Arial"/>
                <w:iCs/>
                <w:sz w:val="24"/>
                <w:szCs w:val="24"/>
                <w:lang w:eastAsia="sl-SI"/>
              </w:rPr>
              <w:t>Kosilo</w:t>
            </w:r>
            <w:r w:rsidRPr="00E6073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267C0C" w:rsidRPr="00AF257B" w14:paraId="0D0AABD4" w14:textId="77777777" w:rsidTr="00844F32">
        <w:tc>
          <w:tcPr>
            <w:tcW w:w="936" w:type="dxa"/>
          </w:tcPr>
          <w:p w14:paraId="05CF261C" w14:textId="77777777" w:rsidR="00267C0C" w:rsidRPr="00AF257B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AF25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14.00</w:t>
            </w:r>
          </w:p>
        </w:tc>
        <w:tc>
          <w:tcPr>
            <w:tcW w:w="8788" w:type="dxa"/>
          </w:tcPr>
          <w:p w14:paraId="76F5A4E2" w14:textId="77777777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Igra s slepim ali slabovidnim otrokom</w:t>
            </w:r>
          </w:p>
          <w:p w14:paraId="48C37274" w14:textId="616A3453" w:rsidR="00267C0C" w:rsidRPr="00AF257B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267C0C" w:rsidRPr="00E60733" w14:paraId="58B24C44" w14:textId="77777777" w:rsidTr="00844F32">
        <w:tc>
          <w:tcPr>
            <w:tcW w:w="936" w:type="dxa"/>
          </w:tcPr>
          <w:p w14:paraId="6D6E95C4" w14:textId="77777777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1</w:t>
            </w:r>
            <w:r w:rsidRPr="00AF257B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4</w:t>
            </w: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30</w:t>
            </w:r>
          </w:p>
        </w:tc>
        <w:tc>
          <w:tcPr>
            <w:tcW w:w="8788" w:type="dxa"/>
          </w:tcPr>
          <w:p w14:paraId="4674716B" w14:textId="77777777" w:rsidR="00267C0C" w:rsidRPr="00AF257B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AF25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Dajem, še več prejemam!</w:t>
            </w:r>
          </w:p>
          <w:p w14:paraId="7C300164" w14:textId="426645D2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l-SI"/>
              </w:rPr>
            </w:pPr>
          </w:p>
        </w:tc>
      </w:tr>
      <w:tr w:rsidR="00C53CB7" w:rsidRPr="00E60733" w14:paraId="2FBDAD52" w14:textId="77777777" w:rsidTr="00844F32">
        <w:tc>
          <w:tcPr>
            <w:tcW w:w="936" w:type="dxa"/>
          </w:tcPr>
          <w:p w14:paraId="233B288E" w14:textId="165E9633" w:rsidR="00C53CB7" w:rsidRPr="00E60733" w:rsidRDefault="00C53CB7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14.45</w:t>
            </w:r>
          </w:p>
        </w:tc>
        <w:tc>
          <w:tcPr>
            <w:tcW w:w="8788" w:type="dxa"/>
          </w:tcPr>
          <w:p w14:paraId="0C883CB0" w14:textId="41D36008" w:rsidR="00C53CB7" w:rsidRDefault="00C53CB7" w:rsidP="00844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Kaj družinam pomenijo aktivnosti, ki jih pripravljamo zanje in pomoč prostovoljcev?</w:t>
            </w:r>
          </w:p>
          <w:p w14:paraId="2F8F83BD" w14:textId="7EDC655A" w:rsidR="00C53CB7" w:rsidRPr="00AF257B" w:rsidRDefault="00C53CB7" w:rsidP="00844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267C0C" w:rsidRPr="00E60733" w14:paraId="7258D6D2" w14:textId="77777777" w:rsidTr="00844F32">
        <w:tc>
          <w:tcPr>
            <w:tcW w:w="936" w:type="dxa"/>
          </w:tcPr>
          <w:p w14:paraId="4B24BF1E" w14:textId="77777777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1</w:t>
            </w:r>
            <w:r w:rsidRPr="00AF257B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5</w:t>
            </w: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00</w:t>
            </w: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8788" w:type="dxa"/>
          </w:tcPr>
          <w:p w14:paraId="5BC4C9BF" w14:textId="77777777" w:rsidR="00267C0C" w:rsidRPr="00AF257B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AF25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Vsak zakaj ima svoj zato</w:t>
            </w:r>
          </w:p>
          <w:p w14:paraId="277C9B26" w14:textId="689151D1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l-SI"/>
              </w:rPr>
            </w:pPr>
          </w:p>
        </w:tc>
      </w:tr>
      <w:tr w:rsidR="00267C0C" w:rsidRPr="00E60733" w14:paraId="46884E5A" w14:textId="77777777" w:rsidTr="00844F32">
        <w:tc>
          <w:tcPr>
            <w:tcW w:w="936" w:type="dxa"/>
          </w:tcPr>
          <w:p w14:paraId="55362435" w14:textId="77777777" w:rsidR="00267C0C" w:rsidRPr="00E60733" w:rsidRDefault="00267C0C" w:rsidP="00844F3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15.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15</w:t>
            </w:r>
          </w:p>
        </w:tc>
        <w:tc>
          <w:tcPr>
            <w:tcW w:w="8788" w:type="dxa"/>
          </w:tcPr>
          <w:p w14:paraId="5F40320A" w14:textId="77777777" w:rsidR="00267C0C" w:rsidRDefault="00267C0C" w:rsidP="00844F3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E60733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Razdelitev potrdil in zaključek usposabljanja</w:t>
            </w:r>
          </w:p>
          <w:p w14:paraId="1917F114" w14:textId="77777777" w:rsidR="00267C0C" w:rsidRPr="00E60733" w:rsidRDefault="00267C0C" w:rsidP="00844F3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</w:tc>
      </w:tr>
    </w:tbl>
    <w:p w14:paraId="1F3DD995" w14:textId="77777777" w:rsidR="00D86E95" w:rsidRDefault="00D86E95"/>
    <w:sectPr w:rsidR="00D86E95" w:rsidSect="00267C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857F" w14:textId="77777777" w:rsidR="00C53CB7" w:rsidRDefault="00C53CB7">
      <w:pPr>
        <w:spacing w:after="0" w:line="240" w:lineRule="auto"/>
      </w:pPr>
      <w:r>
        <w:separator/>
      </w:r>
    </w:p>
  </w:endnote>
  <w:endnote w:type="continuationSeparator" w:id="0">
    <w:p w14:paraId="178444EB" w14:textId="77777777" w:rsidR="00C53CB7" w:rsidRDefault="00C5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357D" w14:textId="77777777" w:rsidR="00267C0C" w:rsidRPr="00425770" w:rsidRDefault="00267C0C" w:rsidP="00AA1CAF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b/>
        <w:bCs/>
      </w:rPr>
    </w:pPr>
    <w:r w:rsidRPr="00425770">
      <w:rPr>
        <w:rFonts w:ascii="Arial" w:hAnsi="Arial" w:cs="Arial"/>
        <w:b/>
        <w:bCs/>
      </w:rPr>
      <w:t>Edina tema, ki obstaja, je neznanje ...</w:t>
    </w:r>
  </w:p>
  <w:p w14:paraId="2E950528" w14:textId="77777777" w:rsidR="00267C0C" w:rsidRPr="00425770" w:rsidRDefault="00267C0C" w:rsidP="00AA1CAF">
    <w:pPr>
      <w:pStyle w:val="Noga"/>
      <w:jc w:val="center"/>
      <w:rPr>
        <w:rFonts w:ascii="Arial" w:hAnsi="Arial" w:cs="Arial"/>
      </w:rPr>
    </w:pPr>
    <w:r w:rsidRPr="00425770">
      <w:rPr>
        <w:rFonts w:ascii="Arial" w:hAnsi="Arial" w:cs="Arial"/>
        <w:sz w:val="14"/>
        <w:szCs w:val="14"/>
      </w:rPr>
      <w:t xml:space="preserve">Uradni pisavi ZDSSS sta pokončni </w:t>
    </w:r>
    <w:proofErr w:type="spellStart"/>
    <w:r w:rsidRPr="00425770">
      <w:rPr>
        <w:rFonts w:ascii="Arial" w:hAnsi="Arial" w:cs="Arial"/>
        <w:sz w:val="14"/>
        <w:szCs w:val="14"/>
      </w:rPr>
      <w:t>Arial</w:t>
    </w:r>
    <w:proofErr w:type="spellEnd"/>
    <w:r w:rsidRPr="00425770">
      <w:rPr>
        <w:rFonts w:ascii="Arial" w:hAnsi="Arial" w:cs="Arial"/>
        <w:sz w:val="14"/>
        <w:szCs w:val="14"/>
      </w:rPr>
      <w:t xml:space="preserve"> 12 in </w:t>
    </w:r>
    <w:proofErr w:type="spellStart"/>
    <w:r w:rsidRPr="00425770">
      <w:rPr>
        <w:rFonts w:ascii="Arial" w:hAnsi="Arial" w:cs="Arial"/>
        <w:sz w:val="14"/>
        <w:szCs w:val="14"/>
      </w:rPr>
      <w:t>Arial</w:t>
    </w:r>
    <w:proofErr w:type="spellEnd"/>
    <w:r w:rsidRPr="00425770">
      <w:rPr>
        <w:rFonts w:ascii="Arial" w:hAnsi="Arial" w:cs="Arial"/>
        <w:sz w:val="14"/>
        <w:szCs w:val="14"/>
      </w:rPr>
      <w:t xml:space="preserve"> 12 krepka, skladno s priporočili Evropske zveze slepih (EBU), saj sta najprimernejši za ljudi z okvarami vida</w:t>
    </w:r>
  </w:p>
  <w:p w14:paraId="25F3960A" w14:textId="77777777" w:rsidR="00267C0C" w:rsidRDefault="00267C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2104" w14:textId="77777777" w:rsidR="00C53CB7" w:rsidRDefault="00C53CB7">
      <w:pPr>
        <w:spacing w:after="0" w:line="240" w:lineRule="auto"/>
      </w:pPr>
      <w:r>
        <w:separator/>
      </w:r>
    </w:p>
  </w:footnote>
  <w:footnote w:type="continuationSeparator" w:id="0">
    <w:p w14:paraId="0EDC39CE" w14:textId="77777777" w:rsidR="00C53CB7" w:rsidRDefault="00C5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76A8" w14:textId="77777777" w:rsidR="00267C0C" w:rsidRDefault="00267C0C" w:rsidP="00AA1CAF">
    <w:pPr>
      <w:pStyle w:val="Glava"/>
      <w:tabs>
        <w:tab w:val="clear" w:pos="4536"/>
        <w:tab w:val="center" w:pos="4820"/>
      </w:tabs>
      <w:jc w:val="center"/>
    </w:pPr>
    <w:r w:rsidRPr="00AB7AE6">
      <w:rPr>
        <w:noProof/>
      </w:rPr>
      <w:drawing>
        <wp:inline distT="0" distB="0" distL="0" distR="0" wp14:anchorId="1C19F3AD" wp14:editId="2AA5EE25">
          <wp:extent cx="5124450" cy="1326515"/>
          <wp:effectExtent l="0" t="0" r="0" b="6985"/>
          <wp:docPr id="2" name="Slika 2" descr="Opis: C:\Users\jana\Google Drive\Zveza slepih in slabovidnih\2015\95 letnica ZDSSS\ZNAK 95 LET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C:\Users\jana\Google Drive\Zveza slepih in slabovidnih\2015\95 letnica ZDSSS\ZNAK 95 LET_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132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FFFEC" w14:textId="77777777" w:rsidR="00267C0C" w:rsidRDefault="00267C0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0C"/>
    <w:rsid w:val="00253B61"/>
    <w:rsid w:val="00267C0C"/>
    <w:rsid w:val="00C53CB7"/>
    <w:rsid w:val="00D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9CA2"/>
  <w15:chartTrackingRefBased/>
  <w15:docId w15:val="{8E00DDEB-C7DD-44C0-8071-3CB47E6E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7C0C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6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67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6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67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6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6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7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67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67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67C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67C0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7C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7C0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67C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67C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6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6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67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6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67C0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67C0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67C0C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67C0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67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67C0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67C0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267C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267C0C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267C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267C0C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2</cp:revision>
  <dcterms:created xsi:type="dcterms:W3CDTF">2024-03-08T09:12:00Z</dcterms:created>
  <dcterms:modified xsi:type="dcterms:W3CDTF">2024-03-15T08:01:00Z</dcterms:modified>
</cp:coreProperties>
</file>