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3E760" w14:textId="77777777" w:rsidR="004622D8" w:rsidRPr="00B4543F" w:rsidRDefault="008D4A39" w:rsidP="004622D8">
      <w:pPr>
        <w:spacing w:after="0" w:line="235" w:lineRule="atLeast"/>
        <w:rPr>
          <w:rFonts w:ascii="Calibri" w:eastAsia="Times New Roman" w:hAnsi="Calibri" w:cs="Calibri"/>
          <w:lang w:eastAsia="sl-SI"/>
        </w:rPr>
      </w:pPr>
      <w:r>
        <w:rPr>
          <w:rFonts w:ascii="Segoe UI Historic" w:hAnsi="Segoe UI Historic" w:cs="Segoe UI Historic"/>
          <w:noProof/>
          <w:color w:val="050505"/>
          <w:sz w:val="23"/>
          <w:szCs w:val="23"/>
        </w:rPr>
        <w:drawing>
          <wp:anchor distT="0" distB="0" distL="114300" distR="114300" simplePos="0" relativeHeight="251658240" behindDoc="1" locked="0" layoutInCell="1" allowOverlap="1" wp14:anchorId="00EF05D5" wp14:editId="6CBF71E0">
            <wp:simplePos x="0" y="0"/>
            <wp:positionH relativeFrom="column">
              <wp:posOffset>-22860</wp:posOffset>
            </wp:positionH>
            <wp:positionV relativeFrom="paragraph">
              <wp:posOffset>1905</wp:posOffset>
            </wp:positionV>
            <wp:extent cx="1674495" cy="1674495"/>
            <wp:effectExtent l="0" t="0" r="1905" b="1905"/>
            <wp:wrapTight wrapText="bothSides">
              <wp:wrapPolygon edited="0">
                <wp:start x="0" y="0"/>
                <wp:lineTo x="0" y="21379"/>
                <wp:lineTo x="21379" y="21379"/>
                <wp:lineTo x="21379"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6-PA_PAF23-IG-post_1080x1080-napovednik-980x98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4495" cy="1674495"/>
                    </a:xfrm>
                    <a:prstGeom prst="rect">
                      <a:avLst/>
                    </a:prstGeom>
                  </pic:spPr>
                </pic:pic>
              </a:graphicData>
            </a:graphic>
            <wp14:sizeRelH relativeFrom="page">
              <wp14:pctWidth>0</wp14:pctWidth>
            </wp14:sizeRelH>
            <wp14:sizeRelV relativeFrom="page">
              <wp14:pctHeight>0</wp14:pctHeight>
            </wp14:sizeRelV>
          </wp:anchor>
        </w:drawing>
      </w:r>
      <w:r w:rsidR="00F4515B">
        <w:rPr>
          <w:rFonts w:ascii="Calibri" w:eastAsia="Times New Roman" w:hAnsi="Calibri" w:cs="Calibri"/>
          <w:b/>
          <w:bCs/>
          <w:sz w:val="40"/>
          <w:szCs w:val="40"/>
          <w:lang w:eastAsia="sl-SI"/>
        </w:rPr>
        <w:t xml:space="preserve">2. </w:t>
      </w:r>
      <w:r w:rsidR="004622D8" w:rsidRPr="00B4543F">
        <w:rPr>
          <w:rFonts w:ascii="Calibri" w:eastAsia="Times New Roman" w:hAnsi="Calibri" w:cs="Calibri"/>
          <w:b/>
          <w:bCs/>
          <w:sz w:val="40"/>
          <w:szCs w:val="40"/>
          <w:lang w:eastAsia="sl-SI"/>
        </w:rPr>
        <w:t xml:space="preserve">PAF – </w:t>
      </w:r>
      <w:proofErr w:type="spellStart"/>
      <w:r w:rsidR="004622D8" w:rsidRPr="00B4543F">
        <w:rPr>
          <w:rFonts w:ascii="Calibri" w:eastAsia="Times New Roman" w:hAnsi="Calibri" w:cs="Calibri"/>
          <w:b/>
          <w:bCs/>
          <w:sz w:val="40"/>
          <w:szCs w:val="40"/>
          <w:lang w:eastAsia="sl-SI"/>
        </w:rPr>
        <w:t>PerArtem</w:t>
      </w:r>
      <w:proofErr w:type="spellEnd"/>
      <w:r w:rsidR="004622D8" w:rsidRPr="00B4543F">
        <w:rPr>
          <w:rFonts w:ascii="Calibri" w:eastAsia="Times New Roman" w:hAnsi="Calibri" w:cs="Calibri"/>
          <w:b/>
          <w:bCs/>
          <w:sz w:val="40"/>
          <w:szCs w:val="40"/>
          <w:lang w:eastAsia="sl-SI"/>
        </w:rPr>
        <w:t xml:space="preserve"> Festival</w:t>
      </w:r>
    </w:p>
    <w:p w14:paraId="39102192" w14:textId="77777777" w:rsidR="004622D8" w:rsidRPr="00B4543F" w:rsidRDefault="004622D8" w:rsidP="004622D8">
      <w:pPr>
        <w:spacing w:after="0" w:line="235" w:lineRule="atLeast"/>
        <w:rPr>
          <w:rFonts w:ascii="Calibri" w:eastAsia="Times New Roman" w:hAnsi="Calibri" w:cs="Calibri"/>
          <w:lang w:eastAsia="sl-SI"/>
        </w:rPr>
      </w:pPr>
      <w:r w:rsidRPr="00B4543F">
        <w:rPr>
          <w:rFonts w:ascii="Calibri" w:eastAsia="Times New Roman" w:hAnsi="Calibri" w:cs="Calibri"/>
          <w:b/>
          <w:bCs/>
          <w:sz w:val="28"/>
          <w:szCs w:val="28"/>
          <w:lang w:eastAsia="sl-SI"/>
        </w:rPr>
        <w:t xml:space="preserve">Program </w:t>
      </w:r>
      <w:r w:rsidR="00F4515B">
        <w:rPr>
          <w:rFonts w:ascii="Calibri" w:eastAsia="Times New Roman" w:hAnsi="Calibri" w:cs="Calibri"/>
          <w:b/>
          <w:bCs/>
          <w:sz w:val="28"/>
          <w:szCs w:val="28"/>
          <w:lang w:eastAsia="sl-SI"/>
        </w:rPr>
        <w:t>2</w:t>
      </w:r>
      <w:r w:rsidRPr="00B4543F">
        <w:rPr>
          <w:rFonts w:ascii="Calibri" w:eastAsia="Times New Roman" w:hAnsi="Calibri" w:cs="Calibri"/>
          <w:b/>
          <w:bCs/>
          <w:sz w:val="28"/>
          <w:szCs w:val="28"/>
          <w:lang w:eastAsia="sl-SI"/>
        </w:rPr>
        <w:t>. festivala samospeva</w:t>
      </w:r>
    </w:p>
    <w:p w14:paraId="3AE4B3C2" w14:textId="77777777" w:rsidR="004622D8" w:rsidRPr="00B4543F" w:rsidRDefault="004622D8" w:rsidP="004622D8">
      <w:pPr>
        <w:spacing w:after="0" w:line="235" w:lineRule="atLeast"/>
        <w:rPr>
          <w:rFonts w:ascii="Calibri" w:eastAsia="Times New Roman" w:hAnsi="Calibri" w:cs="Calibri"/>
          <w:lang w:eastAsia="sl-SI"/>
        </w:rPr>
      </w:pPr>
      <w:r w:rsidRPr="00B4543F">
        <w:rPr>
          <w:rFonts w:ascii="Calibri" w:eastAsia="Times New Roman" w:hAnsi="Calibri" w:cs="Calibri"/>
          <w:lang w:eastAsia="sl-SI"/>
        </w:rPr>
        <w:t> </w:t>
      </w:r>
    </w:p>
    <w:p w14:paraId="72D0EB85" w14:textId="77777777" w:rsidR="004622D8" w:rsidRPr="00B4543F" w:rsidRDefault="004622D8" w:rsidP="004622D8">
      <w:pPr>
        <w:spacing w:after="0" w:line="235" w:lineRule="atLeast"/>
        <w:rPr>
          <w:rFonts w:ascii="Calibri" w:eastAsia="Times New Roman" w:hAnsi="Calibri" w:cs="Calibri"/>
          <w:lang w:eastAsia="sl-SI"/>
        </w:rPr>
      </w:pPr>
      <w:r w:rsidRPr="00B4543F">
        <w:rPr>
          <w:rFonts w:ascii="Calibri" w:eastAsia="Times New Roman" w:hAnsi="Calibri" w:cs="Calibri"/>
          <w:lang w:eastAsia="sl-SI"/>
        </w:rPr>
        <w:t> </w:t>
      </w:r>
    </w:p>
    <w:p w14:paraId="53E8498C" w14:textId="77777777" w:rsidR="008D4A39" w:rsidRDefault="008D4A39" w:rsidP="004C4341">
      <w:pPr>
        <w:spacing w:after="0" w:line="235" w:lineRule="atLeast"/>
        <w:rPr>
          <w:rFonts w:ascii="Calibri" w:eastAsia="Times New Roman" w:hAnsi="Calibri" w:cs="Calibri"/>
          <w:lang w:eastAsia="sl-SI"/>
        </w:rPr>
      </w:pPr>
    </w:p>
    <w:p w14:paraId="115A5FFF" w14:textId="77777777" w:rsidR="008D4A39" w:rsidRPr="00B4543F" w:rsidRDefault="008D4A39" w:rsidP="004C4341">
      <w:pPr>
        <w:spacing w:after="0" w:line="235" w:lineRule="atLeast"/>
        <w:rPr>
          <w:rFonts w:ascii="Calibri" w:eastAsia="Times New Roman" w:hAnsi="Calibri" w:cs="Calibri"/>
          <w:lang w:eastAsia="sl-SI"/>
        </w:rPr>
      </w:pPr>
    </w:p>
    <w:p w14:paraId="53216ED6" w14:textId="77777777" w:rsidR="00CB607D" w:rsidRDefault="004622D8" w:rsidP="004622D8">
      <w:pPr>
        <w:spacing w:after="0" w:line="240" w:lineRule="auto"/>
        <w:jc w:val="both"/>
        <w:rPr>
          <w:rFonts w:ascii="Calibri" w:eastAsia="Times New Roman" w:hAnsi="Calibri" w:cs="Calibri"/>
          <w:lang w:eastAsia="sl-SI"/>
        </w:rPr>
      </w:pPr>
      <w:r w:rsidRPr="00B4543F">
        <w:rPr>
          <w:rFonts w:ascii="Calibri" w:eastAsia="Times New Roman" w:hAnsi="Calibri" w:cs="Calibri"/>
          <w:b/>
          <w:bCs/>
          <w:lang w:eastAsia="sl-SI"/>
        </w:rPr>
        <w:t xml:space="preserve">Kulturno umetniški zavod </w:t>
      </w:r>
      <w:proofErr w:type="spellStart"/>
      <w:r w:rsidRPr="00B4543F">
        <w:rPr>
          <w:rFonts w:ascii="Calibri" w:eastAsia="Times New Roman" w:hAnsi="Calibri" w:cs="Calibri"/>
          <w:b/>
          <w:bCs/>
          <w:lang w:eastAsia="sl-SI"/>
        </w:rPr>
        <w:t>PerArtem</w:t>
      </w:r>
      <w:proofErr w:type="spellEnd"/>
      <w:r w:rsidRPr="00B4543F">
        <w:rPr>
          <w:rFonts w:ascii="Calibri" w:eastAsia="Times New Roman" w:hAnsi="Calibri" w:cs="Calibri"/>
          <w:lang w:eastAsia="sl-SI"/>
        </w:rPr>
        <w:t>, ki se je v preteklosti že izkazal s koncertnim ciklom </w:t>
      </w:r>
      <w:proofErr w:type="spellStart"/>
      <w:r w:rsidRPr="00B4543F">
        <w:rPr>
          <w:rFonts w:ascii="Calibri" w:eastAsia="Times New Roman" w:hAnsi="Calibri" w:cs="Calibri"/>
          <w:b/>
          <w:bCs/>
          <w:i/>
          <w:iCs/>
          <w:lang w:eastAsia="sl-SI"/>
        </w:rPr>
        <w:t>Samospevanje</w:t>
      </w:r>
      <w:proofErr w:type="spellEnd"/>
      <w:r w:rsidRPr="00B4543F">
        <w:rPr>
          <w:rFonts w:ascii="Calibri" w:eastAsia="Times New Roman" w:hAnsi="Calibri" w:cs="Calibri"/>
          <w:b/>
          <w:bCs/>
          <w:i/>
          <w:iCs/>
          <w:lang w:eastAsia="sl-SI"/>
        </w:rPr>
        <w:t> </w:t>
      </w:r>
      <w:r w:rsidRPr="00B4543F">
        <w:rPr>
          <w:rFonts w:ascii="Calibri" w:eastAsia="Times New Roman" w:hAnsi="Calibri" w:cs="Calibri"/>
          <w:lang w:eastAsia="sl-SI"/>
        </w:rPr>
        <w:t>v Slovenski filharmoniji in SNG Maribor,</w:t>
      </w:r>
      <w:r w:rsidR="00F4515B">
        <w:rPr>
          <w:rFonts w:ascii="Calibri" w:eastAsia="Times New Roman" w:hAnsi="Calibri" w:cs="Calibri"/>
          <w:lang w:eastAsia="sl-SI"/>
        </w:rPr>
        <w:t xml:space="preserve"> tudi letos</w:t>
      </w:r>
      <w:r w:rsidRPr="00B4543F">
        <w:rPr>
          <w:rFonts w:ascii="Calibri" w:eastAsia="Times New Roman" w:hAnsi="Calibri" w:cs="Calibri"/>
          <w:lang w:eastAsia="sl-SI"/>
        </w:rPr>
        <w:t> prireja </w:t>
      </w:r>
      <w:r w:rsidR="00F4515B">
        <w:rPr>
          <w:rFonts w:ascii="Calibri" w:eastAsia="Times New Roman" w:hAnsi="Calibri" w:cs="Calibri"/>
          <w:b/>
          <w:bCs/>
          <w:i/>
          <w:iCs/>
          <w:lang w:eastAsia="sl-SI"/>
        </w:rPr>
        <w:t>2</w:t>
      </w:r>
      <w:r w:rsidRPr="00B4543F">
        <w:rPr>
          <w:rFonts w:ascii="Calibri" w:eastAsia="Times New Roman" w:hAnsi="Calibri" w:cs="Calibri"/>
          <w:b/>
          <w:bCs/>
          <w:i/>
          <w:iCs/>
          <w:lang w:eastAsia="sl-SI"/>
        </w:rPr>
        <w:t xml:space="preserve">. PAF – </w:t>
      </w:r>
      <w:proofErr w:type="spellStart"/>
      <w:r w:rsidRPr="00B4543F">
        <w:rPr>
          <w:rFonts w:ascii="Calibri" w:eastAsia="Times New Roman" w:hAnsi="Calibri" w:cs="Calibri"/>
          <w:b/>
          <w:bCs/>
          <w:i/>
          <w:iCs/>
          <w:lang w:eastAsia="sl-SI"/>
        </w:rPr>
        <w:t>PerArtem</w:t>
      </w:r>
      <w:proofErr w:type="spellEnd"/>
      <w:r w:rsidRPr="00B4543F">
        <w:rPr>
          <w:rFonts w:ascii="Calibri" w:eastAsia="Times New Roman" w:hAnsi="Calibri" w:cs="Calibri"/>
          <w:b/>
          <w:bCs/>
          <w:i/>
          <w:iCs/>
          <w:lang w:eastAsia="sl-SI"/>
        </w:rPr>
        <w:t xml:space="preserve"> Festival</w:t>
      </w:r>
      <w:r w:rsidRPr="00B4543F">
        <w:rPr>
          <w:rFonts w:ascii="Calibri" w:eastAsia="Times New Roman" w:hAnsi="Calibri" w:cs="Calibri"/>
          <w:b/>
          <w:bCs/>
          <w:lang w:eastAsia="sl-SI"/>
        </w:rPr>
        <w:t>.</w:t>
      </w:r>
      <w:r w:rsidRPr="00B4543F">
        <w:rPr>
          <w:rFonts w:ascii="Calibri" w:eastAsia="Times New Roman" w:hAnsi="Calibri" w:cs="Calibri"/>
          <w:lang w:eastAsia="sl-SI"/>
        </w:rPr>
        <w:t> </w:t>
      </w:r>
      <w:r w:rsidR="00CB607D">
        <w:rPr>
          <w:rFonts w:ascii="Calibri" w:eastAsia="Times New Roman" w:hAnsi="Calibri" w:cs="Calibri"/>
          <w:lang w:eastAsia="sl-SI"/>
        </w:rPr>
        <w:t>Ta se bo odvijal</w:t>
      </w:r>
      <w:r w:rsidR="00CB607D" w:rsidRPr="00B4543F">
        <w:rPr>
          <w:rFonts w:ascii="Calibri" w:eastAsia="Times New Roman" w:hAnsi="Calibri" w:cs="Calibri"/>
          <w:lang w:eastAsia="sl-SI"/>
        </w:rPr>
        <w:t xml:space="preserve"> med </w:t>
      </w:r>
      <w:r w:rsidR="00CB607D" w:rsidRPr="00B4543F">
        <w:rPr>
          <w:rFonts w:ascii="Calibri" w:eastAsia="Times New Roman" w:hAnsi="Calibri" w:cs="Calibri"/>
          <w:b/>
          <w:bCs/>
          <w:lang w:eastAsia="sl-SI"/>
        </w:rPr>
        <w:t>1</w:t>
      </w:r>
      <w:r w:rsidR="00CB607D">
        <w:rPr>
          <w:rFonts w:ascii="Calibri" w:eastAsia="Times New Roman" w:hAnsi="Calibri" w:cs="Calibri"/>
          <w:b/>
          <w:bCs/>
          <w:lang w:eastAsia="sl-SI"/>
        </w:rPr>
        <w:t>3</w:t>
      </w:r>
      <w:r w:rsidR="00CB607D" w:rsidRPr="00B4543F">
        <w:rPr>
          <w:rFonts w:ascii="Calibri" w:eastAsia="Times New Roman" w:hAnsi="Calibri" w:cs="Calibri"/>
          <w:b/>
          <w:bCs/>
          <w:lang w:eastAsia="sl-SI"/>
        </w:rPr>
        <w:t>. in 1</w:t>
      </w:r>
      <w:r w:rsidR="00CB607D">
        <w:rPr>
          <w:rFonts w:ascii="Calibri" w:eastAsia="Times New Roman" w:hAnsi="Calibri" w:cs="Calibri"/>
          <w:b/>
          <w:bCs/>
          <w:lang w:eastAsia="sl-SI"/>
        </w:rPr>
        <w:t>5</w:t>
      </w:r>
      <w:r w:rsidR="00CB607D" w:rsidRPr="00B4543F">
        <w:rPr>
          <w:rFonts w:ascii="Calibri" w:eastAsia="Times New Roman" w:hAnsi="Calibri" w:cs="Calibri"/>
          <w:b/>
          <w:bCs/>
          <w:lang w:eastAsia="sl-SI"/>
        </w:rPr>
        <w:t>. oktobrom</w:t>
      </w:r>
      <w:r w:rsidR="00CB607D">
        <w:rPr>
          <w:rFonts w:ascii="Calibri" w:eastAsia="Times New Roman" w:hAnsi="Calibri" w:cs="Calibri"/>
          <w:lang w:eastAsia="sl-SI"/>
        </w:rPr>
        <w:t xml:space="preserve"> v </w:t>
      </w:r>
      <w:r w:rsidR="00CB607D" w:rsidRPr="00CB607D">
        <w:rPr>
          <w:rFonts w:ascii="Calibri" w:eastAsia="Times New Roman" w:hAnsi="Calibri" w:cs="Calibri"/>
          <w:b/>
          <w:lang w:eastAsia="sl-SI"/>
        </w:rPr>
        <w:t>Muzeju novejše in sodobne zgodovine Slovenije</w:t>
      </w:r>
      <w:r w:rsidR="00CB607D">
        <w:rPr>
          <w:rFonts w:ascii="Calibri" w:eastAsia="Times New Roman" w:hAnsi="Calibri" w:cs="Calibri"/>
          <w:lang w:eastAsia="sl-SI"/>
        </w:rPr>
        <w:t xml:space="preserve"> v ljubljanskem Tivoliju. </w:t>
      </w:r>
      <w:r w:rsidR="003F0652">
        <w:rPr>
          <w:rFonts w:ascii="Calibri" w:eastAsia="Times New Roman" w:hAnsi="Calibri" w:cs="Calibri"/>
          <w:lang w:eastAsia="sl-SI"/>
        </w:rPr>
        <w:t>S f</w:t>
      </w:r>
      <w:r w:rsidR="00CB607D">
        <w:rPr>
          <w:rFonts w:ascii="Calibri" w:eastAsia="Times New Roman" w:hAnsi="Calibri" w:cs="Calibri"/>
          <w:lang w:eastAsia="sl-SI"/>
        </w:rPr>
        <w:t>estivalom</w:t>
      </w:r>
      <w:r w:rsidR="003F0652">
        <w:rPr>
          <w:rFonts w:ascii="Calibri" w:eastAsia="Times New Roman" w:hAnsi="Calibri" w:cs="Calibri"/>
          <w:lang w:eastAsia="sl-SI"/>
        </w:rPr>
        <w:t xml:space="preserve"> se</w:t>
      </w:r>
      <w:r w:rsidR="00F4515B">
        <w:rPr>
          <w:rFonts w:ascii="Calibri" w:eastAsia="Times New Roman" w:hAnsi="Calibri" w:cs="Calibri"/>
          <w:lang w:eastAsia="sl-SI"/>
        </w:rPr>
        <w:t xml:space="preserve"> </w:t>
      </w:r>
      <w:r w:rsidR="00E66198">
        <w:rPr>
          <w:rFonts w:ascii="Calibri" w:eastAsia="Times New Roman" w:hAnsi="Calibri" w:cs="Calibri"/>
          <w:lang w:eastAsia="sl-SI"/>
        </w:rPr>
        <w:t>o</w:t>
      </w:r>
      <w:r w:rsidRPr="00B4543F">
        <w:rPr>
          <w:rFonts w:ascii="Calibri" w:eastAsia="Times New Roman" w:hAnsi="Calibri" w:cs="Calibri"/>
          <w:lang w:eastAsia="sl-SI"/>
        </w:rPr>
        <w:t>beta</w:t>
      </w:r>
      <w:r w:rsidR="00E66198">
        <w:rPr>
          <w:rFonts w:ascii="Calibri" w:eastAsia="Times New Roman" w:hAnsi="Calibri" w:cs="Calibri"/>
          <w:lang w:eastAsia="sl-SI"/>
        </w:rPr>
        <w:t xml:space="preserve"> </w:t>
      </w:r>
      <w:r w:rsidRPr="00B4543F">
        <w:rPr>
          <w:rFonts w:ascii="Calibri" w:eastAsia="Times New Roman" w:hAnsi="Calibri" w:cs="Calibri"/>
          <w:lang w:eastAsia="sl-SI"/>
        </w:rPr>
        <w:t>širok spekter koncerto</w:t>
      </w:r>
      <w:r w:rsidR="00E66198">
        <w:rPr>
          <w:rFonts w:ascii="Calibri" w:eastAsia="Times New Roman" w:hAnsi="Calibri" w:cs="Calibri"/>
          <w:lang w:eastAsia="sl-SI"/>
        </w:rPr>
        <w:t>v</w:t>
      </w:r>
      <w:r w:rsidR="003B54F1">
        <w:rPr>
          <w:rFonts w:ascii="Calibri" w:eastAsia="Times New Roman" w:hAnsi="Calibri" w:cs="Calibri"/>
          <w:lang w:eastAsia="sl-SI"/>
        </w:rPr>
        <w:t xml:space="preserve"> in</w:t>
      </w:r>
      <w:r w:rsidR="00E66198">
        <w:rPr>
          <w:rFonts w:ascii="Calibri" w:eastAsia="Times New Roman" w:hAnsi="Calibri" w:cs="Calibri"/>
          <w:lang w:eastAsia="sl-SI"/>
        </w:rPr>
        <w:t xml:space="preserve"> izobraževalni</w:t>
      </w:r>
      <w:r w:rsidRPr="00B4543F">
        <w:rPr>
          <w:rFonts w:ascii="Calibri" w:eastAsia="Times New Roman" w:hAnsi="Calibri" w:cs="Calibri"/>
          <w:lang w:eastAsia="sl-SI"/>
        </w:rPr>
        <w:t xml:space="preserve"> program</w:t>
      </w:r>
      <w:r w:rsidR="00CB607D">
        <w:rPr>
          <w:rFonts w:ascii="Calibri" w:eastAsia="Times New Roman" w:hAnsi="Calibri" w:cs="Calibri"/>
          <w:lang w:eastAsia="sl-SI"/>
        </w:rPr>
        <w:t xml:space="preserve">. </w:t>
      </w:r>
    </w:p>
    <w:p w14:paraId="44A5E03C" w14:textId="77777777" w:rsidR="00E66198" w:rsidRDefault="00E66198" w:rsidP="004622D8">
      <w:pPr>
        <w:spacing w:after="0" w:line="240" w:lineRule="auto"/>
        <w:jc w:val="both"/>
        <w:rPr>
          <w:rFonts w:ascii="Calibri" w:eastAsia="Times New Roman" w:hAnsi="Calibri" w:cs="Calibri"/>
          <w:lang w:eastAsia="sl-SI"/>
        </w:rPr>
      </w:pPr>
    </w:p>
    <w:p w14:paraId="2A982521" w14:textId="77777777" w:rsidR="004D6AB5" w:rsidRDefault="004622D8" w:rsidP="004622D8">
      <w:pPr>
        <w:spacing w:after="0" w:line="240" w:lineRule="auto"/>
        <w:jc w:val="both"/>
        <w:rPr>
          <w:rFonts w:ascii="Calibri" w:eastAsia="Times New Roman" w:hAnsi="Calibri" w:cs="Calibri"/>
          <w:lang w:eastAsia="sl-SI"/>
        </w:rPr>
      </w:pPr>
      <w:r w:rsidRPr="00B4543F">
        <w:rPr>
          <w:rFonts w:ascii="Calibri" w:eastAsia="Times New Roman" w:hAnsi="Calibri" w:cs="Calibri"/>
          <w:lang w:eastAsia="sl-SI"/>
        </w:rPr>
        <w:t xml:space="preserve">Vodilo PAF-a je doživeti samospev na drugačen način </w:t>
      </w:r>
      <w:r w:rsidR="00E66198">
        <w:rPr>
          <w:rFonts w:ascii="Calibri" w:eastAsia="Times New Roman" w:hAnsi="Calibri" w:cs="Calibri"/>
          <w:lang w:eastAsia="sl-SI"/>
        </w:rPr>
        <w:t>–</w:t>
      </w:r>
      <w:r w:rsidRPr="00B4543F">
        <w:rPr>
          <w:rFonts w:ascii="Calibri" w:eastAsia="Times New Roman" w:hAnsi="Calibri" w:cs="Calibri"/>
          <w:lang w:eastAsia="sl-SI"/>
        </w:rPr>
        <w:t xml:space="preserve"> odmakniti se od železnih in že slišanih repertoarjev, približati koncertne vsebine tako otrokom, kot starejšim poslušalcem, podati se v nove glasbene konstelacije, predstaviti izvajalce več generacij in opus živečih (slovenskih) skladateljev,  spihati prah s stereotipov o dolgočasnosti in nepomembnosti samospeva kot žanra, ga doživeti kot živ, sočen, plastičen in aktualen odraz dimenzij</w:t>
      </w:r>
      <w:r w:rsidR="00E66198">
        <w:rPr>
          <w:rFonts w:ascii="Calibri" w:eastAsia="Times New Roman" w:hAnsi="Calibri" w:cs="Calibri"/>
          <w:lang w:eastAsia="sl-SI"/>
        </w:rPr>
        <w:t xml:space="preserve">e </w:t>
      </w:r>
      <w:r w:rsidRPr="00B4543F">
        <w:rPr>
          <w:rFonts w:ascii="Calibri" w:eastAsia="Times New Roman" w:hAnsi="Calibri" w:cs="Calibri"/>
          <w:lang w:eastAsia="sl-SI"/>
        </w:rPr>
        <w:t>tukaj in zdaj.</w:t>
      </w:r>
      <w:r w:rsidR="00D13D1B">
        <w:rPr>
          <w:rFonts w:ascii="Calibri" w:eastAsia="Times New Roman" w:hAnsi="Calibri" w:cs="Calibri"/>
          <w:lang w:eastAsia="sl-SI"/>
        </w:rPr>
        <w:t xml:space="preserve"> </w:t>
      </w:r>
    </w:p>
    <w:p w14:paraId="29D539D5" w14:textId="77777777" w:rsidR="004D6AB5" w:rsidRDefault="004D6AB5" w:rsidP="004622D8">
      <w:pPr>
        <w:spacing w:after="0" w:line="240" w:lineRule="auto"/>
        <w:jc w:val="both"/>
        <w:rPr>
          <w:rFonts w:ascii="Calibri" w:eastAsia="Times New Roman" w:hAnsi="Calibri" w:cs="Calibri"/>
          <w:lang w:eastAsia="sl-SI"/>
        </w:rPr>
      </w:pPr>
    </w:p>
    <w:p w14:paraId="741867DC" w14:textId="77777777" w:rsidR="004622D8" w:rsidRDefault="00D13D1B" w:rsidP="004622D8">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Festivalski program se letos osredotoča na ljudskost in ljudsko motiviko v samospevu in bo tako ponudil doživetje prisotnosti in razvoja samospeva in ljudskih pesmi vse od skladateljev 19. stoletja do v našem okolju živečih in plodovito delujočih skladateljev, ustvarjalcev in poustvarjalcev.  </w:t>
      </w:r>
    </w:p>
    <w:p w14:paraId="675547B3" w14:textId="77777777" w:rsidR="00D13D1B" w:rsidRDefault="00D13D1B" w:rsidP="004622D8">
      <w:pPr>
        <w:spacing w:after="0" w:line="240" w:lineRule="auto"/>
        <w:jc w:val="both"/>
        <w:rPr>
          <w:rFonts w:ascii="Calibri" w:eastAsia="Times New Roman" w:hAnsi="Calibri" w:cs="Calibri"/>
          <w:lang w:eastAsia="sl-SI"/>
        </w:rPr>
      </w:pPr>
    </w:p>
    <w:p w14:paraId="4DAC83B4" w14:textId="77777777" w:rsidR="00D13D1B" w:rsidRDefault="00BF5E30" w:rsidP="004D6AB5">
      <w:pPr>
        <w:spacing w:after="0" w:line="240" w:lineRule="auto"/>
        <w:jc w:val="both"/>
        <w:rPr>
          <w:rFonts w:ascii="Calibri" w:eastAsia="Times New Roman" w:hAnsi="Calibri" w:cs="Calibri"/>
          <w:lang w:eastAsia="sl-SI"/>
        </w:rPr>
      </w:pPr>
      <w:r>
        <w:rPr>
          <w:rFonts w:ascii="Calibri" w:eastAsia="Times New Roman" w:hAnsi="Calibri" w:cs="Calibri"/>
          <w:lang w:eastAsia="sl-SI"/>
        </w:rPr>
        <w:t>2. PAF</w:t>
      </w:r>
      <w:r w:rsidR="00D13D1B">
        <w:rPr>
          <w:rFonts w:ascii="Calibri" w:eastAsia="Times New Roman" w:hAnsi="Calibri" w:cs="Calibri"/>
          <w:lang w:eastAsia="sl-SI"/>
        </w:rPr>
        <w:t xml:space="preserve"> se bo pr</w:t>
      </w:r>
      <w:r>
        <w:rPr>
          <w:rFonts w:ascii="Calibri" w:eastAsia="Times New Roman" w:hAnsi="Calibri" w:cs="Calibri"/>
          <w:lang w:eastAsia="sl-SI"/>
        </w:rPr>
        <w:t>ičenja</w:t>
      </w:r>
      <w:r w:rsidR="00D13D1B">
        <w:rPr>
          <w:rFonts w:ascii="Calibri" w:eastAsia="Times New Roman" w:hAnsi="Calibri" w:cs="Calibri"/>
          <w:lang w:eastAsia="sl-SI"/>
        </w:rPr>
        <w:t xml:space="preserve"> z </w:t>
      </w:r>
      <w:r w:rsidR="00D13D1B" w:rsidRPr="004D6AB5">
        <w:rPr>
          <w:rFonts w:ascii="Calibri" w:eastAsia="Times New Roman" w:hAnsi="Calibri" w:cs="Calibri"/>
          <w:lang w:eastAsia="sl-SI"/>
        </w:rPr>
        <w:t>okroglo mizo</w:t>
      </w:r>
      <w:r w:rsidR="00D13D1B" w:rsidRPr="004D6AB5">
        <w:rPr>
          <w:rFonts w:ascii="Calibri" w:eastAsia="Times New Roman" w:hAnsi="Calibri" w:cs="Calibri"/>
          <w:b/>
          <w:lang w:eastAsia="sl-SI"/>
        </w:rPr>
        <w:t xml:space="preserve"> Ljudski motivi v slovenskih samospevih.</w:t>
      </w:r>
      <w:r w:rsidR="00D13D1B">
        <w:rPr>
          <w:rFonts w:ascii="Calibri" w:eastAsia="Times New Roman" w:hAnsi="Calibri" w:cs="Calibri"/>
          <w:lang w:eastAsia="sl-SI"/>
        </w:rPr>
        <w:t xml:space="preserve"> V pogovoru bodo sodelovali </w:t>
      </w:r>
      <w:r w:rsidR="004D6AB5" w:rsidRPr="004D6AB5">
        <w:rPr>
          <w:rFonts w:ascii="Calibri" w:eastAsia="Times New Roman" w:hAnsi="Calibri" w:cs="Calibri"/>
          <w:lang w:eastAsia="sl-SI"/>
        </w:rPr>
        <w:t>prof. dr. Matjaž Barbo, muzikolog</w:t>
      </w:r>
      <w:r w:rsidR="004D6AB5">
        <w:rPr>
          <w:rFonts w:ascii="Calibri" w:eastAsia="Times New Roman" w:hAnsi="Calibri" w:cs="Calibri"/>
          <w:lang w:eastAsia="sl-SI"/>
        </w:rPr>
        <w:t xml:space="preserve">, </w:t>
      </w:r>
      <w:r w:rsidR="004D6AB5" w:rsidRPr="004D6AB5">
        <w:rPr>
          <w:rFonts w:ascii="Calibri" w:eastAsia="Times New Roman" w:hAnsi="Calibri" w:cs="Calibri"/>
          <w:lang w:eastAsia="sl-SI"/>
        </w:rPr>
        <w:t>prof. Pia Brodnik, sopranistka in pevska pedagoginja</w:t>
      </w:r>
      <w:r w:rsidR="004D6AB5">
        <w:rPr>
          <w:rFonts w:ascii="Calibri" w:eastAsia="Times New Roman" w:hAnsi="Calibri" w:cs="Calibri"/>
          <w:lang w:eastAsia="sl-SI"/>
        </w:rPr>
        <w:t xml:space="preserve">, </w:t>
      </w:r>
      <w:r w:rsidR="004D6AB5" w:rsidRPr="004D6AB5">
        <w:rPr>
          <w:rFonts w:ascii="Calibri" w:eastAsia="Times New Roman" w:hAnsi="Calibri" w:cs="Calibri"/>
          <w:lang w:eastAsia="sl-SI"/>
        </w:rPr>
        <w:t>mag. Simona Moličnik, muzikologinja in etnomuzikologinja</w:t>
      </w:r>
      <w:r w:rsidR="004D6AB5">
        <w:rPr>
          <w:rFonts w:ascii="Calibri" w:eastAsia="Times New Roman" w:hAnsi="Calibri" w:cs="Calibri"/>
          <w:lang w:eastAsia="sl-SI"/>
        </w:rPr>
        <w:t xml:space="preserve">, </w:t>
      </w:r>
      <w:r w:rsidR="004D6AB5" w:rsidRPr="004D6AB5">
        <w:rPr>
          <w:rFonts w:ascii="Calibri" w:eastAsia="Times New Roman" w:hAnsi="Calibri" w:cs="Calibri"/>
          <w:lang w:eastAsia="sl-SI"/>
        </w:rPr>
        <w:t>doc. dr. Aleš Nagode, muzikolog</w:t>
      </w:r>
      <w:r w:rsidR="004D6AB5">
        <w:rPr>
          <w:rFonts w:ascii="Calibri" w:eastAsia="Times New Roman" w:hAnsi="Calibri" w:cs="Calibri"/>
          <w:lang w:eastAsia="sl-SI"/>
        </w:rPr>
        <w:t xml:space="preserve">, </w:t>
      </w:r>
      <w:r w:rsidR="004D6AB5" w:rsidRPr="004D6AB5">
        <w:rPr>
          <w:rFonts w:ascii="Calibri" w:eastAsia="Times New Roman" w:hAnsi="Calibri" w:cs="Calibri"/>
          <w:lang w:eastAsia="sl-SI"/>
        </w:rPr>
        <w:t xml:space="preserve">Katarina </w:t>
      </w:r>
      <w:proofErr w:type="spellStart"/>
      <w:r w:rsidR="004D6AB5" w:rsidRPr="004D6AB5">
        <w:rPr>
          <w:rFonts w:ascii="Calibri" w:eastAsia="Times New Roman" w:hAnsi="Calibri" w:cs="Calibri"/>
          <w:lang w:eastAsia="sl-SI"/>
        </w:rPr>
        <w:t>Pustinek</w:t>
      </w:r>
      <w:proofErr w:type="spellEnd"/>
      <w:r w:rsidR="004D6AB5" w:rsidRPr="004D6AB5">
        <w:rPr>
          <w:rFonts w:ascii="Calibri" w:eastAsia="Times New Roman" w:hAnsi="Calibri" w:cs="Calibri"/>
          <w:lang w:eastAsia="sl-SI"/>
        </w:rPr>
        <w:t xml:space="preserve"> Rakar, skladateljica</w:t>
      </w:r>
      <w:r w:rsidR="004D6AB5">
        <w:rPr>
          <w:rFonts w:ascii="Calibri" w:eastAsia="Times New Roman" w:hAnsi="Calibri" w:cs="Calibri"/>
          <w:lang w:eastAsia="sl-SI"/>
        </w:rPr>
        <w:t xml:space="preserve">, </w:t>
      </w:r>
      <w:r w:rsidR="004D6AB5" w:rsidRPr="004D6AB5">
        <w:rPr>
          <w:rFonts w:ascii="Calibri" w:eastAsia="Times New Roman" w:hAnsi="Calibri" w:cs="Calibri"/>
          <w:lang w:eastAsia="sl-SI"/>
        </w:rPr>
        <w:t xml:space="preserve">dr. Urša Šivic, etnomuzikologinja </w:t>
      </w:r>
      <w:r w:rsidR="00D13D1B">
        <w:rPr>
          <w:rFonts w:ascii="Calibri" w:eastAsia="Times New Roman" w:hAnsi="Calibri" w:cs="Calibri"/>
          <w:lang w:eastAsia="sl-SI"/>
        </w:rPr>
        <w:t xml:space="preserve">v slovenskem in tujem prostoru priznani ustvarjalci, poustvarjalci, muzikologi in etnomuzikologi.  </w:t>
      </w:r>
    </w:p>
    <w:p w14:paraId="6E457CE2" w14:textId="77777777" w:rsidR="004D6AB5" w:rsidRDefault="004D6AB5" w:rsidP="004D6AB5">
      <w:pPr>
        <w:spacing w:after="0" w:line="240" w:lineRule="auto"/>
        <w:jc w:val="both"/>
        <w:rPr>
          <w:rFonts w:ascii="Calibri" w:eastAsia="Times New Roman" w:hAnsi="Calibri" w:cs="Calibri"/>
          <w:lang w:eastAsia="sl-SI"/>
        </w:rPr>
      </w:pPr>
    </w:p>
    <w:p w14:paraId="7AD4EAE6" w14:textId="77777777" w:rsidR="00D13D1B" w:rsidRDefault="00D13D1B" w:rsidP="00D13D1B">
      <w:pPr>
        <w:spacing w:after="0" w:line="240" w:lineRule="auto"/>
        <w:jc w:val="both"/>
        <w:rPr>
          <w:rFonts w:ascii="Calibri" w:eastAsia="Times New Roman" w:hAnsi="Calibri" w:cs="Calibri"/>
          <w:lang w:eastAsia="sl-SI"/>
        </w:rPr>
      </w:pPr>
      <w:r w:rsidRPr="00CB607D">
        <w:rPr>
          <w:rFonts w:ascii="Calibri" w:eastAsia="Times New Roman" w:hAnsi="Calibri" w:cs="Calibri"/>
          <w:b/>
          <w:lang w:eastAsia="sl-SI"/>
        </w:rPr>
        <w:t>Otvoritveni koncert</w:t>
      </w:r>
      <w:r>
        <w:rPr>
          <w:rFonts w:ascii="Calibri" w:eastAsia="Times New Roman" w:hAnsi="Calibri" w:cs="Calibri"/>
          <w:lang w:eastAsia="sl-SI"/>
        </w:rPr>
        <w:t xml:space="preserve"> v izvedbi tenorista </w:t>
      </w:r>
      <w:proofErr w:type="spellStart"/>
      <w:r w:rsidRPr="00CB607D">
        <w:rPr>
          <w:rFonts w:ascii="Calibri" w:eastAsia="Times New Roman" w:hAnsi="Calibri" w:cs="Calibri"/>
          <w:b/>
          <w:lang w:eastAsia="sl-SI"/>
        </w:rPr>
        <w:t>Aca</w:t>
      </w:r>
      <w:proofErr w:type="spellEnd"/>
      <w:r w:rsidRPr="00CB607D">
        <w:rPr>
          <w:rFonts w:ascii="Calibri" w:eastAsia="Times New Roman" w:hAnsi="Calibri" w:cs="Calibri"/>
          <w:b/>
          <w:lang w:eastAsia="sl-SI"/>
        </w:rPr>
        <w:t xml:space="preserve"> </w:t>
      </w:r>
      <w:proofErr w:type="spellStart"/>
      <w:r w:rsidRPr="00CB607D">
        <w:rPr>
          <w:rFonts w:ascii="Calibri" w:eastAsia="Times New Roman" w:hAnsi="Calibri" w:cs="Calibri"/>
          <w:b/>
          <w:lang w:eastAsia="sl-SI"/>
        </w:rPr>
        <w:t>Biščevića</w:t>
      </w:r>
      <w:proofErr w:type="spellEnd"/>
      <w:r>
        <w:rPr>
          <w:rFonts w:ascii="Calibri" w:eastAsia="Times New Roman" w:hAnsi="Calibri" w:cs="Calibri"/>
          <w:lang w:eastAsia="sl-SI"/>
        </w:rPr>
        <w:t xml:space="preserve"> in pianista </w:t>
      </w:r>
      <w:r w:rsidRPr="00CB607D">
        <w:rPr>
          <w:rFonts w:ascii="Calibri" w:eastAsia="Times New Roman" w:hAnsi="Calibri" w:cs="Calibri"/>
          <w:b/>
          <w:lang w:eastAsia="sl-SI"/>
        </w:rPr>
        <w:t>Nejca Lavrenčiča</w:t>
      </w:r>
      <w:r>
        <w:rPr>
          <w:rFonts w:ascii="Calibri" w:eastAsia="Times New Roman" w:hAnsi="Calibri" w:cs="Calibri"/>
          <w:lang w:eastAsia="sl-SI"/>
        </w:rPr>
        <w:t xml:space="preserve"> bo obeležil obletnici rojstva </w:t>
      </w:r>
      <w:proofErr w:type="spellStart"/>
      <w:r w:rsidRPr="00CB607D">
        <w:rPr>
          <w:rFonts w:ascii="Calibri" w:eastAsia="Times New Roman" w:hAnsi="Calibri" w:cs="Calibri"/>
          <w:b/>
          <w:lang w:eastAsia="sl-SI"/>
        </w:rPr>
        <w:t>Johannesa</w:t>
      </w:r>
      <w:proofErr w:type="spellEnd"/>
      <w:r w:rsidRPr="00CB607D">
        <w:rPr>
          <w:rFonts w:ascii="Calibri" w:eastAsia="Times New Roman" w:hAnsi="Calibri" w:cs="Calibri"/>
          <w:b/>
          <w:lang w:eastAsia="sl-SI"/>
        </w:rPr>
        <w:t xml:space="preserve"> Brahmsa</w:t>
      </w:r>
      <w:r>
        <w:rPr>
          <w:rFonts w:ascii="Calibri" w:eastAsia="Times New Roman" w:hAnsi="Calibri" w:cs="Calibri"/>
          <w:lang w:eastAsia="sl-SI"/>
        </w:rPr>
        <w:t xml:space="preserve"> in </w:t>
      </w:r>
      <w:r w:rsidRPr="00CB607D">
        <w:rPr>
          <w:rFonts w:ascii="Calibri" w:eastAsia="Times New Roman" w:hAnsi="Calibri" w:cs="Calibri"/>
          <w:b/>
          <w:lang w:eastAsia="sl-SI"/>
        </w:rPr>
        <w:t>Benjamina Brittna</w:t>
      </w:r>
      <w:r>
        <w:rPr>
          <w:rFonts w:ascii="Calibri" w:eastAsia="Times New Roman" w:hAnsi="Calibri" w:cs="Calibri"/>
          <w:lang w:eastAsia="sl-SI"/>
        </w:rPr>
        <w:t xml:space="preserve">. Ob izboru njunih ljudsko obarvanih samospevov bosta predstavila tudi pesmi slovenskega skladatelja in pianista </w:t>
      </w:r>
      <w:r w:rsidRPr="00CB607D">
        <w:rPr>
          <w:rFonts w:ascii="Calibri" w:eastAsia="Times New Roman" w:hAnsi="Calibri" w:cs="Calibri"/>
          <w:b/>
          <w:lang w:eastAsia="sl-SI"/>
        </w:rPr>
        <w:t>Marjana Peternela</w:t>
      </w:r>
      <w:r>
        <w:rPr>
          <w:rFonts w:ascii="Calibri" w:eastAsia="Times New Roman" w:hAnsi="Calibri" w:cs="Calibri"/>
          <w:lang w:eastAsia="sl-SI"/>
        </w:rPr>
        <w:t>.</w:t>
      </w:r>
    </w:p>
    <w:p w14:paraId="5544830C" w14:textId="77777777" w:rsidR="00CB607D" w:rsidRDefault="00CB607D" w:rsidP="004622D8">
      <w:pPr>
        <w:spacing w:after="0" w:line="240" w:lineRule="auto"/>
        <w:jc w:val="both"/>
        <w:rPr>
          <w:rFonts w:ascii="Calibri" w:eastAsia="Times New Roman" w:hAnsi="Calibri" w:cs="Calibri"/>
          <w:lang w:eastAsia="sl-SI"/>
        </w:rPr>
      </w:pPr>
    </w:p>
    <w:p w14:paraId="40644930" w14:textId="77777777" w:rsidR="00BF5E30" w:rsidRDefault="00BF5E30" w:rsidP="00BF5E30">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Drugi festivalski dan se bo pričel z delavnico </w:t>
      </w:r>
      <w:r w:rsidRPr="004D6AB5">
        <w:rPr>
          <w:rFonts w:ascii="Calibri" w:eastAsia="Times New Roman" w:hAnsi="Calibri" w:cs="Calibri"/>
          <w:b/>
          <w:lang w:eastAsia="sl-SI"/>
        </w:rPr>
        <w:t>Glas je moje vesolje</w:t>
      </w:r>
      <w:r>
        <w:rPr>
          <w:rFonts w:ascii="Calibri" w:eastAsia="Times New Roman" w:hAnsi="Calibri" w:cs="Calibri"/>
          <w:lang w:eastAsia="sl-SI"/>
        </w:rPr>
        <w:t xml:space="preserve">, ki jo bo vodila </w:t>
      </w:r>
      <w:proofErr w:type="spellStart"/>
      <w:r w:rsidRPr="004D6AB5">
        <w:rPr>
          <w:rFonts w:ascii="Calibri" w:eastAsia="Times New Roman" w:hAnsi="Calibri" w:cs="Calibri"/>
          <w:b/>
          <w:lang w:eastAsia="sl-SI"/>
        </w:rPr>
        <w:t>Ljoba</w:t>
      </w:r>
      <w:proofErr w:type="spellEnd"/>
      <w:r w:rsidRPr="004D6AB5">
        <w:rPr>
          <w:rFonts w:ascii="Calibri" w:eastAsia="Times New Roman" w:hAnsi="Calibri" w:cs="Calibri"/>
          <w:b/>
          <w:lang w:eastAsia="sl-SI"/>
        </w:rPr>
        <w:t xml:space="preserve"> </w:t>
      </w:r>
      <w:proofErr w:type="spellStart"/>
      <w:r w:rsidRPr="004D6AB5">
        <w:rPr>
          <w:rFonts w:ascii="Calibri" w:eastAsia="Times New Roman" w:hAnsi="Calibri" w:cs="Calibri"/>
          <w:b/>
          <w:lang w:eastAsia="sl-SI"/>
        </w:rPr>
        <w:t>Jenče</w:t>
      </w:r>
      <w:proofErr w:type="spellEnd"/>
      <w:r>
        <w:rPr>
          <w:rFonts w:ascii="Calibri" w:eastAsia="Times New Roman" w:hAnsi="Calibri" w:cs="Calibri"/>
          <w:lang w:eastAsia="sl-SI"/>
        </w:rPr>
        <w:t>. D</w:t>
      </w:r>
      <w:r w:rsidRPr="00BF5E30">
        <w:rPr>
          <w:rFonts w:ascii="Calibri" w:eastAsia="Times New Roman" w:hAnsi="Calibri" w:cs="Calibri"/>
          <w:lang w:eastAsia="sl-SI"/>
        </w:rPr>
        <w:t xml:space="preserve">elavnica zdravilnih moči petja ljudskih pesmi </w:t>
      </w:r>
      <w:r>
        <w:rPr>
          <w:rFonts w:ascii="Calibri" w:eastAsia="Times New Roman" w:hAnsi="Calibri" w:cs="Calibri"/>
          <w:lang w:eastAsia="sl-SI"/>
        </w:rPr>
        <w:t>je odprta za vse, ki jih zanima to področje in želijo aktivno sodelovati in raziskovati. Za udeležbo ni potrebno glasbeno predznanje. Potrebno pa se je prijaviti k udeležbi.</w:t>
      </w:r>
    </w:p>
    <w:p w14:paraId="62588A81" w14:textId="77777777" w:rsidR="00BF5E30" w:rsidRPr="00BF5E30" w:rsidRDefault="00BF5E30" w:rsidP="004622D8">
      <w:pPr>
        <w:spacing w:after="0" w:line="240" w:lineRule="auto"/>
        <w:jc w:val="both"/>
        <w:rPr>
          <w:rFonts w:ascii="Calibri" w:eastAsia="Times New Roman" w:hAnsi="Calibri" w:cs="Calibri"/>
          <w:lang w:eastAsia="sl-SI"/>
        </w:rPr>
      </w:pPr>
    </w:p>
    <w:p w14:paraId="79C66F6B" w14:textId="77777777" w:rsidR="00F82036" w:rsidRDefault="00D13D1B" w:rsidP="004622D8">
      <w:pPr>
        <w:spacing w:after="0" w:line="240" w:lineRule="auto"/>
        <w:jc w:val="both"/>
        <w:rPr>
          <w:rFonts w:ascii="Calibri" w:eastAsia="Times New Roman" w:hAnsi="Calibri" w:cs="Calibri"/>
          <w:lang w:eastAsia="sl-SI"/>
        </w:rPr>
      </w:pPr>
      <w:r w:rsidRPr="00BF5E30">
        <w:rPr>
          <w:rFonts w:ascii="Calibri" w:eastAsia="Times New Roman" w:hAnsi="Calibri" w:cs="Calibri"/>
          <w:lang w:eastAsia="sl-SI"/>
        </w:rPr>
        <w:t xml:space="preserve">Lansko leto se je na 1. PAF-u odvil prvi </w:t>
      </w:r>
      <w:proofErr w:type="spellStart"/>
      <w:r w:rsidRPr="00BF5E30">
        <w:rPr>
          <w:rFonts w:ascii="Calibri" w:eastAsia="Times New Roman" w:hAnsi="Calibri" w:cs="Calibri"/>
          <w:lang w:eastAsia="sl-SI"/>
        </w:rPr>
        <w:t>ImproSpevom</w:t>
      </w:r>
      <w:proofErr w:type="spellEnd"/>
      <w:r w:rsidRPr="00BF5E30">
        <w:rPr>
          <w:rFonts w:ascii="Calibri" w:eastAsia="Times New Roman" w:hAnsi="Calibri" w:cs="Calibri"/>
          <w:lang w:eastAsia="sl-SI"/>
        </w:rPr>
        <w:t>, ki</w:t>
      </w:r>
      <w:r w:rsidRPr="00D13D1B">
        <w:rPr>
          <w:rFonts w:ascii="Calibri" w:eastAsia="Times New Roman" w:hAnsi="Calibri" w:cs="Calibri"/>
          <w:lang w:eastAsia="sl-SI"/>
        </w:rPr>
        <w:t xml:space="preserve"> je bil absolutna uspešnica. </w:t>
      </w:r>
      <w:r w:rsidR="00BF5E30">
        <w:rPr>
          <w:rFonts w:ascii="Calibri" w:eastAsia="Times New Roman" w:hAnsi="Calibri" w:cs="Calibri"/>
          <w:lang w:eastAsia="sl-SI"/>
        </w:rPr>
        <w:t xml:space="preserve">Z </w:t>
      </w:r>
      <w:r w:rsidR="00BF5E30" w:rsidRPr="00BF5E30">
        <w:rPr>
          <w:rFonts w:ascii="Calibri" w:eastAsia="Times New Roman" w:hAnsi="Calibri" w:cs="Calibri"/>
          <w:b/>
          <w:lang w:eastAsia="sl-SI"/>
        </w:rPr>
        <w:t xml:space="preserve">2. </w:t>
      </w:r>
      <w:proofErr w:type="spellStart"/>
      <w:r w:rsidR="00BF5E30" w:rsidRPr="00BF5E30">
        <w:rPr>
          <w:rFonts w:ascii="Calibri" w:eastAsia="Times New Roman" w:hAnsi="Calibri" w:cs="Calibri"/>
          <w:b/>
          <w:lang w:eastAsia="sl-SI"/>
        </w:rPr>
        <w:t>ImproSpevom</w:t>
      </w:r>
      <w:proofErr w:type="spellEnd"/>
      <w:r w:rsidR="00BF5E30">
        <w:rPr>
          <w:rFonts w:ascii="Calibri" w:eastAsia="Times New Roman" w:hAnsi="Calibri" w:cs="Calibri"/>
          <w:lang w:eastAsia="sl-SI"/>
        </w:rPr>
        <w:t xml:space="preserve"> se p</w:t>
      </w:r>
      <w:r w:rsidRPr="00D13D1B">
        <w:rPr>
          <w:rFonts w:ascii="Calibri" w:eastAsia="Times New Roman" w:hAnsi="Calibri" w:cs="Calibri"/>
          <w:lang w:eastAsia="sl-SI"/>
        </w:rPr>
        <w:t>onovno obeta inovativen, pester, iskriv, adrenalina in smeha poln glasbeni dogodek. Prisotni pevci in  instrumentalisti bodo tudi letos za vsako etapo improvizacije tvorili novo glasbeno ekipo, čakajo pa jih novi izzivi in preizkušnje. Da bo zelo pestro, bodo o temah improvizacije izvedeli na samem kraju dogodka. Izzive bo postavljalo tudi občinstvo, zato se obeta vznemirljivo, energično, spontanosti in kreativnosti polno glasbeno srečanje. Edina pravilo so ustvarjalnost, iznajdljivost, pogum in drznost.</w:t>
      </w:r>
      <w:r>
        <w:rPr>
          <w:rFonts w:ascii="Calibri" w:eastAsia="Times New Roman" w:hAnsi="Calibri" w:cs="Calibri"/>
          <w:lang w:eastAsia="sl-SI"/>
        </w:rPr>
        <w:t xml:space="preserve"> Dogodek bo </w:t>
      </w:r>
      <w:r w:rsidR="00BF5E30">
        <w:rPr>
          <w:rFonts w:ascii="Calibri" w:eastAsia="Times New Roman" w:hAnsi="Calibri" w:cs="Calibri"/>
          <w:lang w:eastAsia="sl-SI"/>
        </w:rPr>
        <w:t xml:space="preserve">med drugim </w:t>
      </w:r>
      <w:r>
        <w:rPr>
          <w:rFonts w:ascii="Calibri" w:eastAsia="Times New Roman" w:hAnsi="Calibri" w:cs="Calibri"/>
          <w:lang w:eastAsia="sl-SI"/>
        </w:rPr>
        <w:t>gostil priznane pevce in instrumentaliste, moderirala ga</w:t>
      </w:r>
      <w:r w:rsidR="00BF5E30">
        <w:rPr>
          <w:rFonts w:ascii="Calibri" w:eastAsia="Times New Roman" w:hAnsi="Calibri" w:cs="Calibri"/>
          <w:lang w:eastAsia="sl-SI"/>
        </w:rPr>
        <w:t xml:space="preserve"> bo</w:t>
      </w:r>
      <w:r>
        <w:rPr>
          <w:rFonts w:ascii="Calibri" w:eastAsia="Times New Roman" w:hAnsi="Calibri" w:cs="Calibri"/>
          <w:lang w:eastAsia="sl-SI"/>
        </w:rPr>
        <w:t xml:space="preserve"> igralka </w:t>
      </w:r>
      <w:r w:rsidRPr="00D13D1B">
        <w:rPr>
          <w:rFonts w:ascii="Calibri" w:eastAsia="Times New Roman" w:hAnsi="Calibri" w:cs="Calibri"/>
          <w:b/>
          <w:lang w:eastAsia="sl-SI"/>
        </w:rPr>
        <w:t xml:space="preserve">Mia </w:t>
      </w:r>
      <w:proofErr w:type="spellStart"/>
      <w:r w:rsidRPr="00D13D1B">
        <w:rPr>
          <w:rFonts w:ascii="Calibri" w:eastAsia="Times New Roman" w:hAnsi="Calibri" w:cs="Calibri"/>
          <w:b/>
          <w:lang w:eastAsia="sl-SI"/>
        </w:rPr>
        <w:t>Skrbinac</w:t>
      </w:r>
      <w:proofErr w:type="spellEnd"/>
      <w:r w:rsidRPr="00D13D1B">
        <w:rPr>
          <w:rFonts w:ascii="Calibri" w:eastAsia="Times New Roman" w:hAnsi="Calibri" w:cs="Calibri"/>
          <w:b/>
          <w:lang w:eastAsia="sl-SI"/>
        </w:rPr>
        <w:t>.</w:t>
      </w:r>
      <w:r>
        <w:rPr>
          <w:rFonts w:ascii="Calibri" w:eastAsia="Times New Roman" w:hAnsi="Calibri" w:cs="Calibri"/>
          <w:lang w:eastAsia="sl-SI"/>
        </w:rPr>
        <w:t xml:space="preserve"> </w:t>
      </w:r>
    </w:p>
    <w:p w14:paraId="4CAD660A" w14:textId="77777777" w:rsidR="00D13D1B" w:rsidRDefault="00D13D1B" w:rsidP="004622D8">
      <w:pPr>
        <w:spacing w:after="0" w:line="240" w:lineRule="auto"/>
        <w:jc w:val="both"/>
        <w:rPr>
          <w:rFonts w:ascii="Calibri" w:eastAsia="Times New Roman" w:hAnsi="Calibri" w:cs="Calibri"/>
          <w:lang w:eastAsia="sl-SI"/>
        </w:rPr>
      </w:pPr>
    </w:p>
    <w:p w14:paraId="33306560" w14:textId="77777777" w:rsidR="00D13D1B" w:rsidRDefault="00D13D1B" w:rsidP="00D13D1B">
      <w:pPr>
        <w:spacing w:after="0" w:line="240" w:lineRule="auto"/>
        <w:jc w:val="both"/>
        <w:rPr>
          <w:rFonts w:ascii="Calibri" w:eastAsia="Times New Roman" w:hAnsi="Calibri" w:cs="Calibri"/>
          <w:b/>
          <w:bCs/>
          <w:lang w:eastAsia="sl-SI"/>
        </w:rPr>
      </w:pPr>
      <w:r w:rsidRPr="00B4543F">
        <w:rPr>
          <w:rFonts w:ascii="Calibri" w:eastAsia="Times New Roman" w:hAnsi="Calibri" w:cs="Calibri"/>
          <w:lang w:eastAsia="sl-SI"/>
        </w:rPr>
        <w:t>Za najmlajše bo</w:t>
      </w:r>
      <w:r>
        <w:rPr>
          <w:rFonts w:ascii="Calibri" w:eastAsia="Times New Roman" w:hAnsi="Calibri" w:cs="Calibri"/>
          <w:lang w:eastAsia="sl-SI"/>
        </w:rPr>
        <w:t xml:space="preserve">do </w:t>
      </w:r>
      <w:r w:rsidRPr="00B4543F">
        <w:rPr>
          <w:rFonts w:ascii="Calibri" w:eastAsia="Times New Roman" w:hAnsi="Calibri" w:cs="Calibri"/>
          <w:lang w:eastAsia="sl-SI"/>
        </w:rPr>
        <w:t>z izobraževalnim mini koncertom poskrbel</w:t>
      </w:r>
      <w:r>
        <w:rPr>
          <w:rFonts w:ascii="Calibri" w:eastAsia="Times New Roman" w:hAnsi="Calibri" w:cs="Calibri"/>
          <w:lang w:eastAsia="sl-SI"/>
        </w:rPr>
        <w:t>i</w:t>
      </w:r>
      <w:r w:rsidRPr="00B4543F">
        <w:rPr>
          <w:rFonts w:ascii="Calibri" w:eastAsia="Times New Roman" w:hAnsi="Calibri" w:cs="Calibri"/>
          <w:lang w:eastAsia="sl-SI"/>
        </w:rPr>
        <w:t xml:space="preserve"> mlada pevca,</w:t>
      </w:r>
      <w:r>
        <w:rPr>
          <w:rFonts w:ascii="Calibri" w:eastAsia="Times New Roman" w:hAnsi="Calibri" w:cs="Calibri"/>
          <w:lang w:eastAsia="sl-SI"/>
        </w:rPr>
        <w:t xml:space="preserve"> </w:t>
      </w:r>
      <w:r w:rsidRPr="00B4543F">
        <w:rPr>
          <w:rFonts w:ascii="Calibri" w:eastAsia="Times New Roman" w:hAnsi="Calibri" w:cs="Calibri"/>
          <w:lang w:eastAsia="sl-SI"/>
        </w:rPr>
        <w:t>sopranistka </w:t>
      </w:r>
      <w:r>
        <w:rPr>
          <w:rFonts w:ascii="Calibri" w:eastAsia="Times New Roman" w:hAnsi="Calibri" w:cs="Calibri"/>
          <w:b/>
          <w:bCs/>
          <w:lang w:eastAsia="sl-SI"/>
        </w:rPr>
        <w:t>Rebeka Pregelj</w:t>
      </w:r>
      <w:r w:rsidR="004D6AB5">
        <w:rPr>
          <w:rFonts w:ascii="Calibri" w:eastAsia="Times New Roman" w:hAnsi="Calibri" w:cs="Calibri"/>
          <w:b/>
          <w:bCs/>
          <w:lang w:eastAsia="sl-SI"/>
        </w:rPr>
        <w:t xml:space="preserve">, </w:t>
      </w:r>
      <w:r w:rsidRPr="00B4543F">
        <w:rPr>
          <w:rFonts w:ascii="Calibri" w:eastAsia="Times New Roman" w:hAnsi="Calibri" w:cs="Calibri"/>
          <w:lang w:eastAsia="sl-SI"/>
        </w:rPr>
        <w:t xml:space="preserve"> baritonist </w:t>
      </w:r>
      <w:r w:rsidRPr="00B4543F">
        <w:rPr>
          <w:rFonts w:ascii="Calibri" w:eastAsia="Times New Roman" w:hAnsi="Calibri" w:cs="Calibri"/>
          <w:b/>
          <w:bCs/>
          <w:lang w:eastAsia="sl-SI"/>
        </w:rPr>
        <w:t>Marko</w:t>
      </w:r>
      <w:r>
        <w:rPr>
          <w:rFonts w:ascii="Calibri" w:eastAsia="Times New Roman" w:hAnsi="Calibri" w:cs="Calibri"/>
          <w:b/>
          <w:bCs/>
          <w:lang w:eastAsia="sl-SI"/>
        </w:rPr>
        <w:t xml:space="preserve"> </w:t>
      </w:r>
      <w:r w:rsidRPr="00B4543F">
        <w:rPr>
          <w:rFonts w:ascii="Calibri" w:eastAsia="Times New Roman" w:hAnsi="Calibri" w:cs="Calibri"/>
          <w:b/>
          <w:bCs/>
          <w:lang w:eastAsia="sl-SI"/>
        </w:rPr>
        <w:t>Erzar</w:t>
      </w:r>
      <w:r w:rsidRPr="00B4543F">
        <w:rPr>
          <w:rFonts w:ascii="Calibri" w:eastAsia="Times New Roman" w:hAnsi="Calibri" w:cs="Calibri"/>
          <w:lang w:eastAsia="sl-SI"/>
        </w:rPr>
        <w:t> </w:t>
      </w:r>
      <w:r>
        <w:rPr>
          <w:rFonts w:ascii="Calibri" w:eastAsia="Times New Roman" w:hAnsi="Calibri" w:cs="Calibri"/>
          <w:lang w:eastAsia="sl-SI"/>
        </w:rPr>
        <w:t xml:space="preserve">in pianistka </w:t>
      </w:r>
      <w:r>
        <w:rPr>
          <w:rFonts w:ascii="Calibri" w:eastAsia="Times New Roman" w:hAnsi="Calibri" w:cs="Calibri"/>
          <w:b/>
          <w:bCs/>
          <w:lang w:eastAsia="sl-SI"/>
        </w:rPr>
        <w:t>Ana Marie Beguš</w:t>
      </w:r>
      <w:r w:rsidRPr="00B4543F">
        <w:rPr>
          <w:rFonts w:ascii="Calibri" w:eastAsia="Times New Roman" w:hAnsi="Calibri" w:cs="Calibri"/>
          <w:b/>
          <w:bCs/>
          <w:lang w:eastAsia="sl-SI"/>
        </w:rPr>
        <w:t>.</w:t>
      </w:r>
      <w:r w:rsidRPr="00B4543F">
        <w:rPr>
          <w:rFonts w:ascii="Calibri" w:eastAsia="Times New Roman" w:hAnsi="Calibri" w:cs="Calibri"/>
          <w:lang w:eastAsia="sl-SI"/>
        </w:rPr>
        <w:t> Predstavili bodo</w:t>
      </w:r>
      <w:r>
        <w:rPr>
          <w:rFonts w:ascii="Calibri" w:eastAsia="Times New Roman" w:hAnsi="Calibri" w:cs="Calibri"/>
          <w:lang w:eastAsia="sl-SI"/>
        </w:rPr>
        <w:t xml:space="preserve"> mini koncert</w:t>
      </w:r>
      <w:r w:rsidRPr="00B4543F">
        <w:rPr>
          <w:rFonts w:ascii="Calibri" w:eastAsia="Times New Roman" w:hAnsi="Calibri" w:cs="Calibri"/>
          <w:lang w:eastAsia="sl-SI"/>
        </w:rPr>
        <w:t> </w:t>
      </w:r>
      <w:proofErr w:type="spellStart"/>
      <w:r w:rsidRPr="00B4543F">
        <w:rPr>
          <w:rFonts w:ascii="Calibri" w:eastAsia="Times New Roman" w:hAnsi="Calibri" w:cs="Calibri"/>
          <w:b/>
          <w:bCs/>
          <w:lang w:eastAsia="sl-SI"/>
        </w:rPr>
        <w:t>Samospevčkamo</w:t>
      </w:r>
      <w:proofErr w:type="spellEnd"/>
      <w:r w:rsidRPr="00B4543F">
        <w:rPr>
          <w:rFonts w:ascii="Calibri" w:eastAsia="Times New Roman" w:hAnsi="Calibri" w:cs="Calibri"/>
          <w:b/>
          <w:bCs/>
          <w:lang w:eastAsia="sl-SI"/>
        </w:rPr>
        <w:t>, </w:t>
      </w:r>
      <w:r w:rsidRPr="00B4543F">
        <w:rPr>
          <w:rFonts w:ascii="Calibri" w:eastAsia="Times New Roman" w:hAnsi="Calibri" w:cs="Calibri"/>
          <w:lang w:eastAsia="sl-SI"/>
        </w:rPr>
        <w:t>na katerem bodo družine z malčki lahko spoznavale kaj je samospev, zanimivosti  o petju, igranju klavirja, pa tudi nekaj o koncertnem bontonu. </w:t>
      </w:r>
      <w:r w:rsidRPr="00B4543F">
        <w:rPr>
          <w:rFonts w:ascii="Calibri" w:eastAsia="Times New Roman" w:hAnsi="Calibri" w:cs="Calibri"/>
          <w:b/>
          <w:bCs/>
          <w:lang w:eastAsia="sl-SI"/>
        </w:rPr>
        <w:t> </w:t>
      </w:r>
    </w:p>
    <w:p w14:paraId="62ADE240" w14:textId="77777777" w:rsidR="00D13D1B" w:rsidRPr="00B4543F" w:rsidRDefault="00D13D1B" w:rsidP="004622D8">
      <w:pPr>
        <w:spacing w:after="0" w:line="240" w:lineRule="auto"/>
        <w:jc w:val="both"/>
        <w:rPr>
          <w:rFonts w:ascii="Calibri" w:eastAsia="Times New Roman" w:hAnsi="Calibri" w:cs="Calibri"/>
          <w:lang w:eastAsia="sl-SI"/>
        </w:rPr>
      </w:pPr>
    </w:p>
    <w:p w14:paraId="43CD8AF0" w14:textId="77777777" w:rsidR="00CB607D" w:rsidRDefault="00CB607D" w:rsidP="00D13D1B">
      <w:pPr>
        <w:spacing w:after="0" w:line="240" w:lineRule="auto"/>
        <w:jc w:val="both"/>
        <w:rPr>
          <w:rFonts w:ascii="Calibri" w:eastAsia="Times New Roman" w:hAnsi="Calibri" w:cs="Calibri"/>
          <w:lang w:eastAsia="sl-SI"/>
        </w:rPr>
      </w:pPr>
      <w:r>
        <w:rPr>
          <w:rFonts w:ascii="Calibri" w:eastAsia="Times New Roman" w:hAnsi="Calibri" w:cs="Calibri"/>
          <w:lang w:eastAsia="sl-SI"/>
        </w:rPr>
        <w:t xml:space="preserve">PAF se zaključuje s koncertom </w:t>
      </w:r>
      <w:r w:rsidR="00D13D1B" w:rsidRPr="00D13D1B">
        <w:rPr>
          <w:rFonts w:ascii="Calibri" w:eastAsia="Times New Roman" w:hAnsi="Calibri" w:cs="Calibri"/>
          <w:b/>
          <w:lang w:eastAsia="sl-SI"/>
        </w:rPr>
        <w:t>O lepa moja Vida</w:t>
      </w:r>
      <w:r w:rsidR="00D13D1B">
        <w:rPr>
          <w:rFonts w:ascii="Calibri" w:eastAsia="Times New Roman" w:hAnsi="Calibri" w:cs="Calibri"/>
          <w:lang w:eastAsia="sl-SI"/>
        </w:rPr>
        <w:t xml:space="preserve">, ki bo svojevrsten </w:t>
      </w:r>
      <w:r w:rsidR="00D13D1B" w:rsidRPr="00D13D1B">
        <w:rPr>
          <w:rFonts w:ascii="Calibri" w:eastAsia="Times New Roman" w:hAnsi="Calibri" w:cs="Calibri"/>
          <w:lang w:eastAsia="sl-SI"/>
        </w:rPr>
        <w:t>laboratorij od ljudske balade do umetniške interpretacije</w:t>
      </w:r>
      <w:r w:rsidR="00D13D1B">
        <w:rPr>
          <w:rFonts w:ascii="Calibri" w:eastAsia="Times New Roman" w:hAnsi="Calibri" w:cs="Calibri"/>
          <w:lang w:eastAsia="sl-SI"/>
        </w:rPr>
        <w:t xml:space="preserve"> v izvedbi vokalistke </w:t>
      </w:r>
      <w:proofErr w:type="spellStart"/>
      <w:r w:rsidR="00D13D1B" w:rsidRPr="00D13D1B">
        <w:rPr>
          <w:rFonts w:ascii="Calibri" w:eastAsia="Times New Roman" w:hAnsi="Calibri" w:cs="Calibri"/>
          <w:b/>
          <w:lang w:eastAsia="sl-SI"/>
        </w:rPr>
        <w:t>Ljobe</w:t>
      </w:r>
      <w:proofErr w:type="spellEnd"/>
      <w:r w:rsidR="00D13D1B" w:rsidRPr="00D13D1B">
        <w:rPr>
          <w:rFonts w:ascii="Calibri" w:eastAsia="Times New Roman" w:hAnsi="Calibri" w:cs="Calibri"/>
          <w:b/>
          <w:lang w:eastAsia="sl-SI"/>
        </w:rPr>
        <w:t xml:space="preserve"> </w:t>
      </w:r>
      <w:proofErr w:type="spellStart"/>
      <w:r w:rsidR="00D13D1B" w:rsidRPr="00D13D1B">
        <w:rPr>
          <w:rFonts w:ascii="Calibri" w:eastAsia="Times New Roman" w:hAnsi="Calibri" w:cs="Calibri"/>
          <w:b/>
          <w:lang w:eastAsia="sl-SI"/>
        </w:rPr>
        <w:t>Jenče</w:t>
      </w:r>
      <w:proofErr w:type="spellEnd"/>
      <w:r w:rsidR="00D13D1B">
        <w:rPr>
          <w:rFonts w:ascii="Calibri" w:eastAsia="Times New Roman" w:hAnsi="Calibri" w:cs="Calibri"/>
          <w:lang w:eastAsia="sl-SI"/>
        </w:rPr>
        <w:t xml:space="preserve"> in pianista </w:t>
      </w:r>
      <w:r w:rsidR="00D13D1B" w:rsidRPr="00D13D1B">
        <w:rPr>
          <w:rFonts w:ascii="Calibri" w:eastAsia="Times New Roman" w:hAnsi="Calibri" w:cs="Calibri"/>
          <w:b/>
          <w:lang w:eastAsia="sl-SI"/>
        </w:rPr>
        <w:t>Zorana Škrinjarja</w:t>
      </w:r>
      <w:r w:rsidR="00D13D1B">
        <w:rPr>
          <w:rFonts w:ascii="Calibri" w:eastAsia="Times New Roman" w:hAnsi="Calibri" w:cs="Calibri"/>
          <w:lang w:eastAsia="sl-SI"/>
        </w:rPr>
        <w:t xml:space="preserve">, ki bo obeleževal tudi </w:t>
      </w:r>
      <w:r w:rsidR="00D13D1B" w:rsidRPr="00D13D1B">
        <w:rPr>
          <w:rFonts w:ascii="Calibri" w:eastAsia="Times New Roman" w:hAnsi="Calibri" w:cs="Calibri"/>
          <w:lang w:eastAsia="sl-SI"/>
        </w:rPr>
        <w:t>Mednarodn</w:t>
      </w:r>
      <w:r w:rsidR="00D13D1B">
        <w:rPr>
          <w:rFonts w:ascii="Calibri" w:eastAsia="Times New Roman" w:hAnsi="Calibri" w:cs="Calibri"/>
          <w:lang w:eastAsia="sl-SI"/>
        </w:rPr>
        <w:t>i</w:t>
      </w:r>
      <w:r w:rsidR="00D13D1B" w:rsidRPr="00D13D1B">
        <w:rPr>
          <w:rFonts w:ascii="Calibri" w:eastAsia="Times New Roman" w:hAnsi="Calibri" w:cs="Calibri"/>
          <w:lang w:eastAsia="sl-SI"/>
        </w:rPr>
        <w:t xml:space="preserve"> d</w:t>
      </w:r>
      <w:r w:rsidR="00D13D1B">
        <w:rPr>
          <w:rFonts w:ascii="Calibri" w:eastAsia="Times New Roman" w:hAnsi="Calibri" w:cs="Calibri"/>
          <w:lang w:eastAsia="sl-SI"/>
        </w:rPr>
        <w:t>an</w:t>
      </w:r>
      <w:r w:rsidR="00D13D1B" w:rsidRPr="00D13D1B">
        <w:rPr>
          <w:rFonts w:ascii="Calibri" w:eastAsia="Times New Roman" w:hAnsi="Calibri" w:cs="Calibri"/>
          <w:lang w:eastAsia="sl-SI"/>
        </w:rPr>
        <w:t xml:space="preserve"> bele palice</w:t>
      </w:r>
      <w:r w:rsidR="00D13D1B">
        <w:rPr>
          <w:rFonts w:ascii="Calibri" w:eastAsia="Times New Roman" w:hAnsi="Calibri" w:cs="Calibri"/>
          <w:lang w:eastAsia="sl-SI"/>
        </w:rPr>
        <w:t xml:space="preserve">. </w:t>
      </w:r>
    </w:p>
    <w:p w14:paraId="3F580349" w14:textId="77777777" w:rsidR="00D13D1B" w:rsidRDefault="00D13D1B" w:rsidP="004622D8">
      <w:pPr>
        <w:spacing w:after="0" w:line="240" w:lineRule="auto"/>
        <w:jc w:val="both"/>
        <w:rPr>
          <w:rFonts w:ascii="Calibri" w:eastAsia="Times New Roman" w:hAnsi="Calibri" w:cs="Calibri"/>
          <w:lang w:eastAsia="sl-SI"/>
        </w:rPr>
      </w:pPr>
    </w:p>
    <w:p w14:paraId="2E82E927" w14:textId="77777777" w:rsidR="00D13D1B" w:rsidRDefault="00D13D1B" w:rsidP="004622D8">
      <w:pPr>
        <w:spacing w:after="0" w:line="240" w:lineRule="auto"/>
        <w:jc w:val="both"/>
        <w:rPr>
          <w:rFonts w:ascii="Calibri" w:eastAsia="Times New Roman" w:hAnsi="Calibri" w:cs="Calibri"/>
          <w:lang w:eastAsia="sl-SI"/>
        </w:rPr>
      </w:pPr>
    </w:p>
    <w:p w14:paraId="6F374AA4" w14:textId="77777777" w:rsidR="000100B0" w:rsidRPr="004D6AB5" w:rsidRDefault="004622D8" w:rsidP="004D6AB5">
      <w:pPr>
        <w:spacing w:after="0" w:line="240" w:lineRule="auto"/>
        <w:jc w:val="both"/>
        <w:rPr>
          <w:rFonts w:ascii="Calibri" w:eastAsia="Times New Roman" w:hAnsi="Calibri" w:cs="Calibri"/>
          <w:lang w:eastAsia="sl-SI"/>
        </w:rPr>
      </w:pPr>
      <w:r w:rsidRPr="00B4543F">
        <w:rPr>
          <w:rFonts w:ascii="Calibri" w:eastAsia="Times New Roman" w:hAnsi="Calibri" w:cs="Calibri"/>
          <w:lang w:eastAsia="sl-SI"/>
        </w:rPr>
        <w:t>Umetniški vodja PAF-a je pianist Nejc Lavrenčič.</w:t>
      </w:r>
    </w:p>
    <w:p w14:paraId="37376EBD" w14:textId="77777777" w:rsidR="00B30838" w:rsidRPr="00FF0028" w:rsidRDefault="00B30838" w:rsidP="00B30838">
      <w:pPr>
        <w:spacing w:after="0"/>
        <w:rPr>
          <w:rFonts w:cstheme="minorHAnsi"/>
          <w:b/>
          <w:sz w:val="40"/>
        </w:rPr>
      </w:pPr>
      <w:r w:rsidRPr="00FF0028">
        <w:rPr>
          <w:rFonts w:cstheme="minorHAnsi"/>
          <w:b/>
          <w:sz w:val="40"/>
        </w:rPr>
        <w:lastRenderedPageBreak/>
        <w:t>Petek, 1</w:t>
      </w:r>
      <w:r w:rsidR="00F4515B">
        <w:rPr>
          <w:rFonts w:cstheme="minorHAnsi"/>
          <w:b/>
          <w:sz w:val="40"/>
        </w:rPr>
        <w:t>3</w:t>
      </w:r>
      <w:r w:rsidRPr="00FF0028">
        <w:rPr>
          <w:rFonts w:cstheme="minorHAnsi"/>
          <w:b/>
          <w:sz w:val="40"/>
        </w:rPr>
        <w:t>. 10.</w:t>
      </w:r>
      <w:r w:rsidR="00CD3ABE">
        <w:rPr>
          <w:rFonts w:cstheme="minorHAnsi"/>
          <w:b/>
          <w:sz w:val="40"/>
        </w:rPr>
        <w:t xml:space="preserve"> 202</w:t>
      </w:r>
      <w:r w:rsidR="00F4515B">
        <w:rPr>
          <w:rFonts w:cstheme="minorHAnsi"/>
          <w:b/>
          <w:sz w:val="40"/>
        </w:rPr>
        <w:t>3</w:t>
      </w:r>
    </w:p>
    <w:p w14:paraId="64A0178F" w14:textId="77777777" w:rsidR="00B30838" w:rsidRDefault="00CD3ABE" w:rsidP="00B30838">
      <w:pPr>
        <w:spacing w:after="0"/>
        <w:rPr>
          <w:rFonts w:cstheme="minorHAnsi"/>
          <w:b/>
          <w:sz w:val="32"/>
        </w:rPr>
      </w:pPr>
      <w:r w:rsidRPr="00B4543F">
        <w:rPr>
          <w:rFonts w:ascii="Calibri" w:eastAsia="Times New Roman" w:hAnsi="Calibri" w:cs="Calibri"/>
          <w:b/>
          <w:bCs/>
          <w:sz w:val="24"/>
          <w:szCs w:val="24"/>
          <w:lang w:eastAsia="sl-SI"/>
        </w:rPr>
        <w:t>Muzej novejše</w:t>
      </w:r>
      <w:r w:rsidR="00F4515B">
        <w:rPr>
          <w:rFonts w:ascii="Calibri" w:eastAsia="Times New Roman" w:hAnsi="Calibri" w:cs="Calibri"/>
          <w:b/>
          <w:bCs/>
          <w:sz w:val="24"/>
          <w:szCs w:val="24"/>
          <w:lang w:eastAsia="sl-SI"/>
        </w:rPr>
        <w:t xml:space="preserve"> in sodobne</w:t>
      </w:r>
      <w:r w:rsidRPr="00B4543F">
        <w:rPr>
          <w:rFonts w:ascii="Calibri" w:eastAsia="Times New Roman" w:hAnsi="Calibri" w:cs="Calibri"/>
          <w:b/>
          <w:bCs/>
          <w:sz w:val="24"/>
          <w:szCs w:val="24"/>
          <w:lang w:eastAsia="sl-SI"/>
        </w:rPr>
        <w:t xml:space="preserve"> zgodovine Slovenije, Cekinov grad, Ljubljana</w:t>
      </w:r>
    </w:p>
    <w:p w14:paraId="6CB4AD0D" w14:textId="77777777" w:rsidR="00B30838" w:rsidRDefault="00B30838" w:rsidP="00B30838">
      <w:pPr>
        <w:spacing w:after="0"/>
        <w:rPr>
          <w:rFonts w:cstheme="minorHAnsi"/>
          <w:b/>
          <w:sz w:val="32"/>
        </w:rPr>
      </w:pPr>
    </w:p>
    <w:p w14:paraId="6A5FBF56" w14:textId="77777777" w:rsidR="00B30838" w:rsidRDefault="00B30838" w:rsidP="00B30838">
      <w:pPr>
        <w:spacing w:after="0"/>
        <w:rPr>
          <w:rFonts w:cstheme="minorHAnsi"/>
          <w:b/>
          <w:sz w:val="32"/>
        </w:rPr>
      </w:pPr>
      <w:r>
        <w:rPr>
          <w:rFonts w:cstheme="minorHAnsi"/>
          <w:b/>
          <w:sz w:val="32"/>
        </w:rPr>
        <w:t>1</w:t>
      </w:r>
      <w:r w:rsidR="00F4515B">
        <w:rPr>
          <w:rFonts w:cstheme="minorHAnsi"/>
          <w:b/>
          <w:sz w:val="32"/>
        </w:rPr>
        <w:t>6</w:t>
      </w:r>
      <w:r>
        <w:rPr>
          <w:rFonts w:cstheme="minorHAnsi"/>
          <w:b/>
          <w:sz w:val="32"/>
        </w:rPr>
        <w:t>.</w:t>
      </w:r>
      <w:r w:rsidR="00F4515B">
        <w:rPr>
          <w:rFonts w:cstheme="minorHAnsi"/>
          <w:b/>
          <w:sz w:val="32"/>
        </w:rPr>
        <w:t>30</w:t>
      </w:r>
      <w:r>
        <w:rPr>
          <w:rFonts w:cstheme="minorHAnsi"/>
          <w:b/>
          <w:sz w:val="32"/>
        </w:rPr>
        <w:t xml:space="preserve"> – </w:t>
      </w:r>
      <w:r w:rsidR="00F4515B">
        <w:rPr>
          <w:rFonts w:cstheme="minorHAnsi"/>
          <w:b/>
          <w:sz w:val="32"/>
        </w:rPr>
        <w:t>Okrogla miza: Ljudski motivi v slovenskih samospevih</w:t>
      </w:r>
    </w:p>
    <w:p w14:paraId="763C2A91" w14:textId="77777777" w:rsidR="004C4341" w:rsidRPr="00F4515B" w:rsidRDefault="004C4341" w:rsidP="00F4515B">
      <w:pPr>
        <w:spacing w:after="0"/>
        <w:rPr>
          <w:b/>
          <w:sz w:val="24"/>
        </w:rPr>
      </w:pPr>
    </w:p>
    <w:p w14:paraId="7D3A0531" w14:textId="77777777" w:rsidR="00F4515B" w:rsidRDefault="00F4515B" w:rsidP="00F4515B">
      <w:pPr>
        <w:spacing w:after="0"/>
        <w:rPr>
          <w:b/>
          <w:sz w:val="24"/>
        </w:rPr>
      </w:pPr>
      <w:bookmarkStart w:id="0" w:name="_Hlk147300690"/>
      <w:r w:rsidRPr="00F4515B">
        <w:rPr>
          <w:b/>
          <w:sz w:val="24"/>
        </w:rPr>
        <w:t>prof. dr. Matjaž Barbo, muzikolog</w:t>
      </w:r>
    </w:p>
    <w:p w14:paraId="35E62735" w14:textId="77777777" w:rsidR="00F4515B" w:rsidRPr="00F4515B" w:rsidRDefault="00F4515B" w:rsidP="00F4515B">
      <w:pPr>
        <w:spacing w:after="0"/>
        <w:rPr>
          <w:b/>
          <w:sz w:val="24"/>
        </w:rPr>
      </w:pPr>
      <w:r w:rsidRPr="00F4515B">
        <w:rPr>
          <w:b/>
          <w:sz w:val="24"/>
        </w:rPr>
        <w:t>prof</w:t>
      </w:r>
      <w:r>
        <w:rPr>
          <w:b/>
          <w:sz w:val="24"/>
        </w:rPr>
        <w:t>.</w:t>
      </w:r>
      <w:r w:rsidRPr="00F4515B">
        <w:rPr>
          <w:b/>
          <w:sz w:val="24"/>
        </w:rPr>
        <w:t xml:space="preserve"> Pia Brodnik, sopranistka in pevska pedagoginja </w:t>
      </w:r>
    </w:p>
    <w:p w14:paraId="597AE036" w14:textId="77777777" w:rsidR="00F4515B" w:rsidRDefault="00F4515B" w:rsidP="00F4515B">
      <w:pPr>
        <w:spacing w:after="0"/>
        <w:rPr>
          <w:b/>
          <w:sz w:val="24"/>
        </w:rPr>
      </w:pPr>
      <w:r w:rsidRPr="00F4515B">
        <w:rPr>
          <w:b/>
          <w:sz w:val="24"/>
        </w:rPr>
        <w:t>mag. Simona Moličnik, muzikologinja in etnomuzikologinja</w:t>
      </w:r>
    </w:p>
    <w:p w14:paraId="59F86E27" w14:textId="77777777" w:rsidR="001F572A" w:rsidRPr="00F4515B" w:rsidRDefault="001F572A" w:rsidP="00F4515B">
      <w:pPr>
        <w:spacing w:after="0"/>
        <w:rPr>
          <w:b/>
          <w:sz w:val="24"/>
        </w:rPr>
      </w:pPr>
      <w:r w:rsidRPr="00F4515B">
        <w:rPr>
          <w:b/>
          <w:sz w:val="24"/>
        </w:rPr>
        <w:t>doc. dr. Aleš Nagode, muzikolog</w:t>
      </w:r>
    </w:p>
    <w:p w14:paraId="2AA6B5A5" w14:textId="77777777" w:rsidR="00F4515B" w:rsidRPr="00F4515B" w:rsidRDefault="00F4515B" w:rsidP="00F4515B">
      <w:pPr>
        <w:spacing w:after="0"/>
        <w:rPr>
          <w:b/>
          <w:sz w:val="24"/>
        </w:rPr>
      </w:pPr>
      <w:r w:rsidRPr="00F4515B">
        <w:rPr>
          <w:b/>
          <w:sz w:val="24"/>
        </w:rPr>
        <w:t xml:space="preserve">Katarina </w:t>
      </w:r>
      <w:proofErr w:type="spellStart"/>
      <w:r w:rsidRPr="00F4515B">
        <w:rPr>
          <w:b/>
          <w:sz w:val="24"/>
        </w:rPr>
        <w:t>Pustinek</w:t>
      </w:r>
      <w:proofErr w:type="spellEnd"/>
      <w:r w:rsidRPr="00F4515B">
        <w:rPr>
          <w:b/>
          <w:sz w:val="24"/>
        </w:rPr>
        <w:t xml:space="preserve"> Rakar, skladateljica</w:t>
      </w:r>
    </w:p>
    <w:p w14:paraId="58934EDC" w14:textId="77777777" w:rsidR="00F4515B" w:rsidRDefault="00F4515B" w:rsidP="00F4515B">
      <w:pPr>
        <w:spacing w:after="0"/>
        <w:rPr>
          <w:b/>
          <w:sz w:val="24"/>
        </w:rPr>
      </w:pPr>
      <w:r w:rsidRPr="00F4515B">
        <w:rPr>
          <w:b/>
          <w:sz w:val="24"/>
        </w:rPr>
        <w:t xml:space="preserve">dr. Urša Šivic, etnomuzikologinja </w:t>
      </w:r>
    </w:p>
    <w:bookmarkEnd w:id="0"/>
    <w:p w14:paraId="2645388C" w14:textId="77777777" w:rsidR="00F4515B" w:rsidRDefault="00F4515B" w:rsidP="00F4515B">
      <w:pPr>
        <w:spacing w:after="0"/>
        <w:rPr>
          <w:b/>
          <w:sz w:val="24"/>
        </w:rPr>
      </w:pPr>
    </w:p>
    <w:p w14:paraId="4897188B" w14:textId="77777777" w:rsidR="00CD3ABE" w:rsidRDefault="001F572A" w:rsidP="00CD3ABE">
      <w:pPr>
        <w:spacing w:after="0"/>
        <w:rPr>
          <w:rFonts w:cstheme="minorHAnsi"/>
          <w:sz w:val="24"/>
        </w:rPr>
      </w:pPr>
      <w:r w:rsidRPr="001F572A">
        <w:rPr>
          <w:rFonts w:cstheme="minorHAnsi"/>
          <w:sz w:val="24"/>
        </w:rPr>
        <w:t xml:space="preserve">Priznani slovenski ustvarjalci, poustvarjalci in strokovnjaki različnih področij bodo </w:t>
      </w:r>
      <w:r>
        <w:rPr>
          <w:rFonts w:cstheme="minorHAnsi"/>
          <w:sz w:val="24"/>
        </w:rPr>
        <w:t xml:space="preserve">na okrogli mizi spregovorili o ljudskih motivih v slovenskih samospevih. Okrogla miza poteka v sodelovanju s Filozofsko fakulteto in Akademijo za glasbo Univerze v Ljubljani, ZRC SAZU in RTV Slovenija. </w:t>
      </w:r>
    </w:p>
    <w:p w14:paraId="6795637C" w14:textId="77777777" w:rsidR="001F572A" w:rsidRDefault="001F572A" w:rsidP="00CD3ABE">
      <w:pPr>
        <w:spacing w:after="0"/>
        <w:rPr>
          <w:rFonts w:cstheme="minorHAnsi"/>
          <w:sz w:val="24"/>
        </w:rPr>
      </w:pPr>
    </w:p>
    <w:p w14:paraId="691687D4" w14:textId="77777777" w:rsidR="001F572A" w:rsidRPr="001F572A" w:rsidRDefault="001F572A" w:rsidP="00CD3ABE">
      <w:pPr>
        <w:spacing w:after="0"/>
        <w:rPr>
          <w:rFonts w:cstheme="minorHAnsi"/>
          <w:sz w:val="24"/>
        </w:rPr>
      </w:pPr>
    </w:p>
    <w:p w14:paraId="2065AC8E" w14:textId="77777777" w:rsidR="000E63FD" w:rsidRDefault="00B30838" w:rsidP="00B30838">
      <w:pPr>
        <w:spacing w:after="0"/>
        <w:rPr>
          <w:rFonts w:cstheme="minorHAnsi"/>
          <w:b/>
          <w:sz w:val="32"/>
        </w:rPr>
      </w:pPr>
      <w:r>
        <w:rPr>
          <w:rFonts w:cstheme="minorHAnsi"/>
          <w:b/>
          <w:sz w:val="32"/>
        </w:rPr>
        <w:t>19.30</w:t>
      </w:r>
      <w:r w:rsidRPr="00D41C16">
        <w:rPr>
          <w:rFonts w:cstheme="minorHAnsi"/>
          <w:b/>
          <w:sz w:val="32"/>
        </w:rPr>
        <w:t xml:space="preserve"> –</w:t>
      </w:r>
      <w:r w:rsidR="00E13179">
        <w:rPr>
          <w:rFonts w:cstheme="minorHAnsi"/>
          <w:b/>
          <w:sz w:val="32"/>
        </w:rPr>
        <w:t xml:space="preserve"> </w:t>
      </w:r>
      <w:r w:rsidR="001F572A">
        <w:rPr>
          <w:rFonts w:cstheme="minorHAnsi"/>
          <w:b/>
          <w:sz w:val="32"/>
        </w:rPr>
        <w:t>Od Severa proti Jugu</w:t>
      </w:r>
    </w:p>
    <w:p w14:paraId="77998392" w14:textId="77777777" w:rsidR="00E13179" w:rsidRDefault="00E13179" w:rsidP="00B30838">
      <w:pPr>
        <w:spacing w:after="0"/>
        <w:rPr>
          <w:rFonts w:cstheme="minorHAnsi"/>
          <w:b/>
          <w:sz w:val="32"/>
        </w:rPr>
      </w:pPr>
      <w:r>
        <w:rPr>
          <w:rFonts w:cstheme="minorHAnsi"/>
          <w:b/>
          <w:sz w:val="32"/>
        </w:rPr>
        <w:t>O</w:t>
      </w:r>
      <w:r w:rsidRPr="00D41C16">
        <w:rPr>
          <w:rFonts w:cstheme="minorHAnsi"/>
          <w:b/>
          <w:sz w:val="32"/>
        </w:rPr>
        <w:t>tvoritveni koncert</w:t>
      </w:r>
    </w:p>
    <w:p w14:paraId="57597CE3" w14:textId="77777777" w:rsidR="00B30838" w:rsidRDefault="00B30838" w:rsidP="00B30838">
      <w:pPr>
        <w:spacing w:after="0"/>
        <w:rPr>
          <w:rFonts w:cstheme="minorHAnsi"/>
        </w:rPr>
      </w:pPr>
    </w:p>
    <w:p w14:paraId="1F18EC41" w14:textId="77777777" w:rsidR="00B30838" w:rsidRDefault="001F572A" w:rsidP="00B30838">
      <w:pPr>
        <w:spacing w:after="0"/>
        <w:rPr>
          <w:rFonts w:cstheme="minorHAnsi"/>
          <w:sz w:val="24"/>
          <w:szCs w:val="24"/>
        </w:rPr>
      </w:pPr>
      <w:proofErr w:type="spellStart"/>
      <w:r>
        <w:rPr>
          <w:rFonts w:cstheme="minorHAnsi"/>
          <w:sz w:val="24"/>
          <w:szCs w:val="24"/>
        </w:rPr>
        <w:t>Aco</w:t>
      </w:r>
      <w:proofErr w:type="spellEnd"/>
      <w:r>
        <w:rPr>
          <w:rFonts w:cstheme="minorHAnsi"/>
          <w:sz w:val="24"/>
          <w:szCs w:val="24"/>
        </w:rPr>
        <w:t xml:space="preserve"> </w:t>
      </w:r>
      <w:proofErr w:type="spellStart"/>
      <w:r>
        <w:rPr>
          <w:rFonts w:cstheme="minorHAnsi"/>
          <w:sz w:val="24"/>
          <w:szCs w:val="24"/>
        </w:rPr>
        <w:t>Biščević</w:t>
      </w:r>
      <w:proofErr w:type="spellEnd"/>
      <w:r>
        <w:rPr>
          <w:rFonts w:cstheme="minorHAnsi"/>
          <w:sz w:val="24"/>
          <w:szCs w:val="24"/>
        </w:rPr>
        <w:t>, tenor</w:t>
      </w:r>
    </w:p>
    <w:p w14:paraId="1A2C40A6" w14:textId="77777777" w:rsidR="00797681" w:rsidRPr="00B30838" w:rsidRDefault="00797681" w:rsidP="00B30838">
      <w:pPr>
        <w:spacing w:after="0"/>
        <w:rPr>
          <w:rFonts w:cstheme="minorHAnsi"/>
          <w:sz w:val="24"/>
          <w:szCs w:val="24"/>
        </w:rPr>
      </w:pPr>
      <w:r>
        <w:rPr>
          <w:rFonts w:cstheme="minorHAnsi"/>
          <w:sz w:val="24"/>
          <w:szCs w:val="24"/>
        </w:rPr>
        <w:t>Nejc Lavrenčič, klavir</w:t>
      </w:r>
    </w:p>
    <w:p w14:paraId="2EB8DB46" w14:textId="77777777" w:rsidR="00B30838" w:rsidRDefault="00B30838" w:rsidP="00B30838">
      <w:pPr>
        <w:spacing w:after="0"/>
        <w:rPr>
          <w:rFonts w:cstheme="minorHAnsi"/>
          <w:sz w:val="24"/>
          <w:szCs w:val="24"/>
        </w:rPr>
      </w:pPr>
    </w:p>
    <w:p w14:paraId="04C0E466" w14:textId="77777777" w:rsidR="001F572A" w:rsidRPr="00B30838" w:rsidRDefault="001F572A" w:rsidP="00B30838">
      <w:pPr>
        <w:spacing w:after="0"/>
        <w:rPr>
          <w:rFonts w:cstheme="minorHAnsi"/>
          <w:sz w:val="24"/>
          <w:szCs w:val="24"/>
        </w:rPr>
      </w:pPr>
      <w:proofErr w:type="spellStart"/>
      <w:r>
        <w:rPr>
          <w:rFonts w:cstheme="minorHAnsi"/>
          <w:sz w:val="24"/>
          <w:szCs w:val="24"/>
        </w:rPr>
        <w:t>Johannes</w:t>
      </w:r>
      <w:proofErr w:type="spellEnd"/>
      <w:r>
        <w:rPr>
          <w:rFonts w:cstheme="minorHAnsi"/>
          <w:sz w:val="24"/>
          <w:szCs w:val="24"/>
        </w:rPr>
        <w:t xml:space="preserve"> Brahms, Benjamin Britten in Marjan Peternel</w:t>
      </w:r>
    </w:p>
    <w:p w14:paraId="7706D9F8" w14:textId="77777777" w:rsidR="000100B0" w:rsidRDefault="000100B0" w:rsidP="00B30838">
      <w:pPr>
        <w:spacing w:after="0"/>
        <w:rPr>
          <w:rFonts w:cstheme="minorHAnsi"/>
          <w:sz w:val="24"/>
          <w:szCs w:val="24"/>
        </w:rPr>
      </w:pPr>
    </w:p>
    <w:p w14:paraId="5CE4F2C8" w14:textId="77777777" w:rsidR="00CA7A85" w:rsidRDefault="001F572A" w:rsidP="00CA7A85">
      <w:pPr>
        <w:spacing w:after="0"/>
        <w:jc w:val="both"/>
        <w:rPr>
          <w:rFonts w:cstheme="minorHAnsi"/>
          <w:sz w:val="24"/>
          <w:szCs w:val="24"/>
        </w:rPr>
      </w:pPr>
      <w:r>
        <w:rPr>
          <w:rFonts w:cstheme="minorHAnsi"/>
          <w:sz w:val="24"/>
          <w:szCs w:val="24"/>
        </w:rPr>
        <w:t xml:space="preserve">Letos obeležujemo </w:t>
      </w:r>
      <w:r w:rsidR="00CA7A85">
        <w:rPr>
          <w:rFonts w:cstheme="minorHAnsi"/>
          <w:sz w:val="24"/>
          <w:szCs w:val="24"/>
        </w:rPr>
        <w:t xml:space="preserve">190. obletnico rojstva nemškega skladatelja </w:t>
      </w:r>
      <w:proofErr w:type="spellStart"/>
      <w:r w:rsidR="00CA7A85">
        <w:rPr>
          <w:rFonts w:cstheme="minorHAnsi"/>
          <w:sz w:val="24"/>
          <w:szCs w:val="24"/>
        </w:rPr>
        <w:t>Johannesa</w:t>
      </w:r>
      <w:proofErr w:type="spellEnd"/>
      <w:r w:rsidR="00CA7A85">
        <w:rPr>
          <w:rFonts w:cstheme="minorHAnsi"/>
          <w:sz w:val="24"/>
          <w:szCs w:val="24"/>
        </w:rPr>
        <w:t xml:space="preserve"> Brahmsa in 110. obletnico rojstva britanskega skladatelja Benjamina Brittna.</w:t>
      </w:r>
      <w:r w:rsidR="00E13179">
        <w:rPr>
          <w:rFonts w:cstheme="minorHAnsi"/>
          <w:sz w:val="24"/>
          <w:szCs w:val="24"/>
        </w:rPr>
        <w:t xml:space="preserve"> </w:t>
      </w:r>
      <w:r>
        <w:rPr>
          <w:rFonts w:cstheme="minorHAnsi"/>
          <w:sz w:val="24"/>
          <w:szCs w:val="24"/>
        </w:rPr>
        <w:t xml:space="preserve">Priznana poustvarjalca samospeva, tenorist </w:t>
      </w:r>
      <w:proofErr w:type="spellStart"/>
      <w:r>
        <w:rPr>
          <w:rFonts w:cstheme="minorHAnsi"/>
          <w:sz w:val="24"/>
          <w:szCs w:val="24"/>
        </w:rPr>
        <w:t>Aco</w:t>
      </w:r>
      <w:proofErr w:type="spellEnd"/>
      <w:r>
        <w:rPr>
          <w:rFonts w:cstheme="minorHAnsi"/>
          <w:sz w:val="24"/>
          <w:szCs w:val="24"/>
        </w:rPr>
        <w:t xml:space="preserve"> </w:t>
      </w:r>
      <w:proofErr w:type="spellStart"/>
      <w:r>
        <w:rPr>
          <w:rFonts w:cstheme="minorHAnsi"/>
          <w:sz w:val="24"/>
          <w:szCs w:val="24"/>
        </w:rPr>
        <w:t>Biščević</w:t>
      </w:r>
      <w:proofErr w:type="spellEnd"/>
      <w:r>
        <w:rPr>
          <w:rFonts w:cstheme="minorHAnsi"/>
          <w:sz w:val="24"/>
          <w:szCs w:val="24"/>
        </w:rPr>
        <w:t xml:space="preserve"> in pianist Nejc Lavrenčič</w:t>
      </w:r>
      <w:r w:rsidR="00CA7A85">
        <w:rPr>
          <w:rFonts w:cstheme="minorHAnsi"/>
          <w:sz w:val="24"/>
          <w:szCs w:val="24"/>
        </w:rPr>
        <w:t xml:space="preserve">, se bosta poklonila glasbenima velikanoma z izborom njunih ljudskih pesmi za glas in klavir. Ob njun bok postavljata tudi pesmi slovenskega skladatelja Marjana Peternela. </w:t>
      </w:r>
    </w:p>
    <w:p w14:paraId="5642CDE1" w14:textId="77777777" w:rsidR="00CA7A85" w:rsidRDefault="00CA7A85" w:rsidP="00B30838">
      <w:pPr>
        <w:spacing w:after="0"/>
        <w:rPr>
          <w:rFonts w:cstheme="minorHAnsi"/>
          <w:b/>
          <w:sz w:val="40"/>
        </w:rPr>
      </w:pPr>
    </w:p>
    <w:p w14:paraId="5BE107CE" w14:textId="77777777" w:rsidR="00BF5E30" w:rsidRDefault="00BF5E30" w:rsidP="00B30838">
      <w:pPr>
        <w:spacing w:after="0"/>
        <w:rPr>
          <w:rFonts w:cstheme="minorHAnsi"/>
          <w:b/>
          <w:sz w:val="40"/>
        </w:rPr>
      </w:pPr>
    </w:p>
    <w:p w14:paraId="62F54639" w14:textId="77777777" w:rsidR="00BF5E30" w:rsidRDefault="00BF5E30" w:rsidP="00B30838">
      <w:pPr>
        <w:spacing w:after="0"/>
        <w:rPr>
          <w:rFonts w:cstheme="minorHAnsi"/>
          <w:b/>
          <w:sz w:val="40"/>
        </w:rPr>
      </w:pPr>
    </w:p>
    <w:p w14:paraId="7693D11F" w14:textId="77777777" w:rsidR="00BF5E30" w:rsidRDefault="00BF5E30" w:rsidP="00B30838">
      <w:pPr>
        <w:spacing w:after="0"/>
        <w:rPr>
          <w:rFonts w:cstheme="minorHAnsi"/>
          <w:b/>
          <w:sz w:val="40"/>
        </w:rPr>
      </w:pPr>
    </w:p>
    <w:p w14:paraId="1FCA78FE" w14:textId="77777777" w:rsidR="00BF5E30" w:rsidRDefault="00BF5E30" w:rsidP="00B30838">
      <w:pPr>
        <w:spacing w:after="0"/>
        <w:rPr>
          <w:rFonts w:cstheme="minorHAnsi"/>
          <w:b/>
          <w:sz w:val="40"/>
        </w:rPr>
      </w:pPr>
    </w:p>
    <w:p w14:paraId="35905CF3" w14:textId="77777777" w:rsidR="00BF5E30" w:rsidRDefault="00BF5E30" w:rsidP="00B30838">
      <w:pPr>
        <w:spacing w:after="0"/>
        <w:rPr>
          <w:rFonts w:cstheme="minorHAnsi"/>
          <w:b/>
          <w:sz w:val="40"/>
        </w:rPr>
      </w:pPr>
    </w:p>
    <w:p w14:paraId="7E4AA459" w14:textId="77777777" w:rsidR="00BF5E30" w:rsidRDefault="00BF5E30" w:rsidP="00B30838">
      <w:pPr>
        <w:spacing w:after="0"/>
        <w:rPr>
          <w:rFonts w:cstheme="minorHAnsi"/>
          <w:b/>
          <w:sz w:val="40"/>
        </w:rPr>
      </w:pPr>
    </w:p>
    <w:p w14:paraId="108FF4E1" w14:textId="77777777" w:rsidR="00BF5E30" w:rsidRDefault="00BF5E30" w:rsidP="00B30838">
      <w:pPr>
        <w:spacing w:after="0"/>
        <w:rPr>
          <w:rFonts w:cstheme="minorHAnsi"/>
          <w:b/>
          <w:sz w:val="40"/>
        </w:rPr>
      </w:pPr>
    </w:p>
    <w:p w14:paraId="7DB209AA" w14:textId="77777777" w:rsidR="004D6AB5" w:rsidRDefault="004D6AB5" w:rsidP="00B30838">
      <w:pPr>
        <w:spacing w:after="0"/>
        <w:rPr>
          <w:rFonts w:cstheme="minorHAnsi"/>
          <w:b/>
          <w:sz w:val="40"/>
        </w:rPr>
      </w:pPr>
    </w:p>
    <w:p w14:paraId="3229CC39" w14:textId="77777777" w:rsidR="00BF5E30" w:rsidRDefault="00BF5E30" w:rsidP="00B30838">
      <w:pPr>
        <w:spacing w:after="0"/>
        <w:rPr>
          <w:rFonts w:cstheme="minorHAnsi"/>
          <w:b/>
          <w:sz w:val="40"/>
        </w:rPr>
      </w:pPr>
    </w:p>
    <w:p w14:paraId="088C7E27" w14:textId="77777777" w:rsidR="00B30838" w:rsidRPr="00F82036" w:rsidRDefault="00B30838" w:rsidP="00B30838">
      <w:pPr>
        <w:spacing w:after="0"/>
        <w:rPr>
          <w:rFonts w:cstheme="minorHAnsi"/>
          <w:sz w:val="24"/>
          <w:szCs w:val="24"/>
        </w:rPr>
      </w:pPr>
      <w:r w:rsidRPr="00B30838">
        <w:rPr>
          <w:rFonts w:cstheme="minorHAnsi"/>
          <w:b/>
          <w:sz w:val="40"/>
        </w:rPr>
        <w:lastRenderedPageBreak/>
        <w:t>Sobota, 1</w:t>
      </w:r>
      <w:r w:rsidR="00CA7A85">
        <w:rPr>
          <w:rFonts w:cstheme="minorHAnsi"/>
          <w:b/>
          <w:sz w:val="40"/>
        </w:rPr>
        <w:t>4</w:t>
      </w:r>
      <w:r w:rsidRPr="00B30838">
        <w:rPr>
          <w:rFonts w:cstheme="minorHAnsi"/>
          <w:b/>
          <w:sz w:val="40"/>
        </w:rPr>
        <w:t>. 10.</w:t>
      </w:r>
      <w:r w:rsidR="004C4341">
        <w:rPr>
          <w:rFonts w:cstheme="minorHAnsi"/>
          <w:b/>
          <w:sz w:val="40"/>
        </w:rPr>
        <w:t xml:space="preserve"> 202</w:t>
      </w:r>
      <w:r w:rsidR="00BF5E30">
        <w:rPr>
          <w:rFonts w:cstheme="minorHAnsi"/>
          <w:b/>
          <w:sz w:val="40"/>
        </w:rPr>
        <w:t>3</w:t>
      </w:r>
    </w:p>
    <w:p w14:paraId="10D050AC" w14:textId="77777777" w:rsidR="00CD3ABE" w:rsidRDefault="00CD3ABE" w:rsidP="00CD3ABE">
      <w:pPr>
        <w:spacing w:after="0"/>
        <w:rPr>
          <w:rFonts w:cstheme="minorHAnsi"/>
          <w:b/>
          <w:sz w:val="32"/>
        </w:rPr>
      </w:pPr>
      <w:r w:rsidRPr="00B4543F">
        <w:rPr>
          <w:rFonts w:ascii="Calibri" w:eastAsia="Times New Roman" w:hAnsi="Calibri" w:cs="Calibri"/>
          <w:b/>
          <w:bCs/>
          <w:sz w:val="24"/>
          <w:szCs w:val="24"/>
          <w:lang w:eastAsia="sl-SI"/>
        </w:rPr>
        <w:t>Muzej novejše zgodovine Slovenije, Cekinov grad, Ljubljana</w:t>
      </w:r>
    </w:p>
    <w:p w14:paraId="22B39A4C" w14:textId="77777777" w:rsidR="00CD3ABE" w:rsidRDefault="00CD3ABE" w:rsidP="00B30838">
      <w:pPr>
        <w:spacing w:after="0"/>
        <w:rPr>
          <w:rFonts w:cstheme="minorHAnsi"/>
          <w:b/>
          <w:sz w:val="32"/>
        </w:rPr>
      </w:pPr>
    </w:p>
    <w:p w14:paraId="5F3317D8" w14:textId="77777777" w:rsidR="00CA7A85" w:rsidRDefault="00CA7A85" w:rsidP="00CA7A85">
      <w:pPr>
        <w:spacing w:after="0"/>
        <w:rPr>
          <w:rFonts w:cstheme="minorHAnsi"/>
          <w:b/>
          <w:sz w:val="32"/>
        </w:rPr>
      </w:pPr>
      <w:r w:rsidRPr="00CA7A85">
        <w:rPr>
          <w:rFonts w:cstheme="minorHAnsi"/>
          <w:b/>
          <w:sz w:val="32"/>
        </w:rPr>
        <w:t xml:space="preserve">10.00 </w:t>
      </w:r>
      <w:r>
        <w:rPr>
          <w:rFonts w:cstheme="minorHAnsi"/>
          <w:b/>
          <w:sz w:val="32"/>
        </w:rPr>
        <w:t>–</w:t>
      </w:r>
      <w:bookmarkStart w:id="1" w:name="_Hlk147257257"/>
      <w:r>
        <w:rPr>
          <w:rFonts w:cstheme="minorHAnsi"/>
          <w:b/>
          <w:sz w:val="32"/>
        </w:rPr>
        <w:t xml:space="preserve"> </w:t>
      </w:r>
      <w:r w:rsidRPr="00CA7A85">
        <w:rPr>
          <w:rFonts w:cstheme="minorHAnsi"/>
          <w:b/>
          <w:sz w:val="32"/>
        </w:rPr>
        <w:t xml:space="preserve">Glas je moje vesolje </w:t>
      </w:r>
    </w:p>
    <w:p w14:paraId="4626A930" w14:textId="77777777" w:rsidR="00CA7A85" w:rsidRPr="00CA7A85" w:rsidRDefault="00CA7A85" w:rsidP="00CA7A85">
      <w:pPr>
        <w:spacing w:after="0"/>
        <w:rPr>
          <w:rFonts w:cstheme="minorHAnsi"/>
          <w:b/>
          <w:sz w:val="32"/>
        </w:rPr>
      </w:pPr>
      <w:r w:rsidRPr="00CA7A85">
        <w:rPr>
          <w:rFonts w:cstheme="minorHAnsi"/>
          <w:b/>
          <w:sz w:val="32"/>
        </w:rPr>
        <w:t xml:space="preserve">Delavnica zdravilnih moči petja ljudskih pesmi z </w:t>
      </w:r>
      <w:proofErr w:type="spellStart"/>
      <w:r w:rsidRPr="00CA7A85">
        <w:rPr>
          <w:rFonts w:cstheme="minorHAnsi"/>
          <w:b/>
          <w:sz w:val="32"/>
        </w:rPr>
        <w:t>Ljobo</w:t>
      </w:r>
      <w:proofErr w:type="spellEnd"/>
      <w:r w:rsidRPr="00CA7A85">
        <w:rPr>
          <w:rFonts w:cstheme="minorHAnsi"/>
          <w:b/>
          <w:sz w:val="32"/>
        </w:rPr>
        <w:t xml:space="preserve"> </w:t>
      </w:r>
      <w:proofErr w:type="spellStart"/>
      <w:r w:rsidRPr="00CA7A85">
        <w:rPr>
          <w:rFonts w:cstheme="minorHAnsi"/>
          <w:b/>
          <w:sz w:val="32"/>
        </w:rPr>
        <w:t>Jenče</w:t>
      </w:r>
      <w:proofErr w:type="spellEnd"/>
    </w:p>
    <w:bookmarkEnd w:id="1"/>
    <w:p w14:paraId="5435699B" w14:textId="77777777" w:rsidR="00CA7A85" w:rsidRDefault="00CA7A85" w:rsidP="00CA7A85">
      <w:pPr>
        <w:spacing w:after="0"/>
        <w:rPr>
          <w:rFonts w:cstheme="minorHAnsi"/>
          <w:b/>
          <w:sz w:val="32"/>
        </w:rPr>
      </w:pPr>
    </w:p>
    <w:p w14:paraId="202150FA" w14:textId="77777777" w:rsidR="004D6AB5" w:rsidRPr="004D6AB5" w:rsidRDefault="004D6AB5" w:rsidP="004D6AB5">
      <w:pPr>
        <w:spacing w:after="0"/>
        <w:jc w:val="both"/>
        <w:rPr>
          <w:rFonts w:cstheme="minorHAnsi"/>
          <w:sz w:val="24"/>
        </w:rPr>
      </w:pPr>
      <w:r w:rsidRPr="004D6AB5">
        <w:rPr>
          <w:rFonts w:cstheme="minorHAnsi"/>
          <w:sz w:val="24"/>
        </w:rPr>
        <w:t xml:space="preserve">V ljudski pesmi je odtisnjena vez med svetovi vesolja in razvojem človeškega glasu skozi dobe, ko je še pel skupaj, v skupnosti in bil povezan z utripom naravnega življenja. Opevajo lepoto na preprost način. Preprosto pa je sveto. Je </w:t>
      </w:r>
      <w:proofErr w:type="spellStart"/>
      <w:r w:rsidRPr="004D6AB5">
        <w:rPr>
          <w:rFonts w:cstheme="minorHAnsi"/>
          <w:sz w:val="24"/>
        </w:rPr>
        <w:t>gral</w:t>
      </w:r>
      <w:proofErr w:type="spellEnd"/>
      <w:r w:rsidRPr="004D6AB5">
        <w:rPr>
          <w:rFonts w:cstheme="minorHAnsi"/>
          <w:sz w:val="24"/>
        </w:rPr>
        <w:t xml:space="preserve"> tihotne povezave z izvorom moči prečiščene besede.</w:t>
      </w:r>
    </w:p>
    <w:p w14:paraId="392C4F5A" w14:textId="77777777" w:rsidR="004D6AB5" w:rsidRPr="004D6AB5" w:rsidRDefault="004D6AB5" w:rsidP="004D6AB5">
      <w:pPr>
        <w:spacing w:after="0"/>
        <w:jc w:val="both"/>
        <w:rPr>
          <w:rFonts w:cstheme="minorHAnsi"/>
          <w:sz w:val="24"/>
        </w:rPr>
      </w:pPr>
    </w:p>
    <w:p w14:paraId="73ED02F0" w14:textId="77777777" w:rsidR="004D6AB5" w:rsidRPr="004D6AB5" w:rsidRDefault="004D6AB5" w:rsidP="004D6AB5">
      <w:pPr>
        <w:spacing w:after="0"/>
        <w:jc w:val="both"/>
        <w:rPr>
          <w:rFonts w:cstheme="minorHAnsi"/>
          <w:sz w:val="24"/>
        </w:rPr>
      </w:pPr>
      <w:proofErr w:type="spellStart"/>
      <w:r w:rsidRPr="004D6AB5">
        <w:rPr>
          <w:rFonts w:cstheme="minorHAnsi"/>
          <w:sz w:val="24"/>
        </w:rPr>
        <w:t>Ljoba</w:t>
      </w:r>
      <w:proofErr w:type="spellEnd"/>
      <w:r w:rsidRPr="004D6AB5">
        <w:rPr>
          <w:rFonts w:cstheme="minorHAnsi"/>
          <w:sz w:val="24"/>
        </w:rPr>
        <w:t xml:space="preserve"> </w:t>
      </w:r>
      <w:proofErr w:type="spellStart"/>
      <w:r w:rsidRPr="004D6AB5">
        <w:rPr>
          <w:rFonts w:cstheme="minorHAnsi"/>
          <w:sz w:val="24"/>
        </w:rPr>
        <w:t>Jenče</w:t>
      </w:r>
      <w:proofErr w:type="spellEnd"/>
      <w:r w:rsidRPr="004D6AB5">
        <w:rPr>
          <w:rFonts w:cstheme="minorHAnsi"/>
          <w:sz w:val="24"/>
        </w:rPr>
        <w:t xml:space="preserve"> se več kot trideset let posveča zbiranju, raziskovanju in ohranjanju ljudskega glasbenega in pripovednega izročila. Gostovala je že na šestih celinah in še posebej med starimi kulturami Tibeta, Avstralije, Afrike, Baltika, Balkana Argentine, Kanade zaznala, da se s petjem naših starih pesmi v globinah sprožijo sile, ki so </w:t>
      </w:r>
      <w:proofErr w:type="spellStart"/>
      <w:r w:rsidRPr="004D6AB5">
        <w:rPr>
          <w:rFonts w:cstheme="minorHAnsi"/>
          <w:sz w:val="24"/>
        </w:rPr>
        <w:t>vsepovezovalne</w:t>
      </w:r>
      <w:proofErr w:type="spellEnd"/>
      <w:r w:rsidRPr="004D6AB5">
        <w:rPr>
          <w:rFonts w:cstheme="minorHAnsi"/>
          <w:sz w:val="24"/>
        </w:rPr>
        <w:t>, tako med skupinami različnih narodov, kot tudi narave, ki se izkazuje kot živo bitje. Ki nas hrani.</w:t>
      </w:r>
    </w:p>
    <w:p w14:paraId="6696A9D2" w14:textId="77777777" w:rsidR="004D6AB5" w:rsidRPr="004D6AB5" w:rsidRDefault="004D6AB5" w:rsidP="004D6AB5">
      <w:pPr>
        <w:spacing w:after="0"/>
        <w:jc w:val="both"/>
        <w:rPr>
          <w:rFonts w:cstheme="minorHAnsi"/>
          <w:sz w:val="24"/>
        </w:rPr>
      </w:pPr>
    </w:p>
    <w:p w14:paraId="3CFDC836" w14:textId="77777777" w:rsidR="004D6AB5" w:rsidRPr="004D6AB5" w:rsidRDefault="004D6AB5" w:rsidP="004D6AB5">
      <w:pPr>
        <w:spacing w:after="0"/>
        <w:jc w:val="both"/>
        <w:rPr>
          <w:rFonts w:cstheme="minorHAnsi"/>
          <w:sz w:val="24"/>
        </w:rPr>
      </w:pPr>
      <w:r w:rsidRPr="004D6AB5">
        <w:rPr>
          <w:rFonts w:cstheme="minorHAnsi"/>
          <w:sz w:val="24"/>
        </w:rPr>
        <w:t>Na delavnici bomo vstopili v ta preprosti svet in skozi nekaj obrednih in ljubezenskih pesmi slovenskih pokrajin odstrli stara znanja o soglasnikih in samoglasnikih, glasovih zodiakalnih bitij in planetov, ki jih je v 21.st. na novo odstrl Rudolf Steiner.  S pogledom iz celovitosti vesolja te sile tvorijo tudi naše fizično, eterično in duševno telo. Da lahko duh zaigra svoj ples skozi življenje. Zaplešimo, zapojmo skupaj.</w:t>
      </w:r>
    </w:p>
    <w:p w14:paraId="6EF6A12C" w14:textId="77777777" w:rsidR="004D6AB5" w:rsidRPr="004D6AB5" w:rsidRDefault="004D6AB5" w:rsidP="004D6AB5">
      <w:pPr>
        <w:spacing w:after="0"/>
        <w:jc w:val="both"/>
        <w:rPr>
          <w:rFonts w:cstheme="minorHAnsi"/>
          <w:sz w:val="24"/>
        </w:rPr>
      </w:pPr>
    </w:p>
    <w:p w14:paraId="069201DC" w14:textId="77777777" w:rsidR="004D6AB5" w:rsidRPr="004D6AB5" w:rsidRDefault="004D6AB5" w:rsidP="004D6AB5">
      <w:pPr>
        <w:spacing w:after="0"/>
        <w:jc w:val="both"/>
        <w:rPr>
          <w:rFonts w:cstheme="minorHAnsi"/>
          <w:sz w:val="24"/>
        </w:rPr>
      </w:pPr>
      <w:r w:rsidRPr="004D6AB5">
        <w:rPr>
          <w:rFonts w:cstheme="minorHAnsi"/>
          <w:sz w:val="24"/>
        </w:rPr>
        <w:t>–          osnovni gib in glasovi 12 soglasnikov in 7 samoglasnikov,</w:t>
      </w:r>
    </w:p>
    <w:p w14:paraId="2A5E058D" w14:textId="77777777" w:rsidR="004D6AB5" w:rsidRPr="004D6AB5" w:rsidRDefault="004D6AB5" w:rsidP="004D6AB5">
      <w:pPr>
        <w:spacing w:after="0"/>
        <w:jc w:val="both"/>
        <w:rPr>
          <w:rFonts w:cstheme="minorHAnsi"/>
          <w:sz w:val="24"/>
        </w:rPr>
      </w:pPr>
      <w:r w:rsidRPr="004D6AB5">
        <w:rPr>
          <w:rFonts w:cstheme="minorHAnsi"/>
          <w:sz w:val="24"/>
        </w:rPr>
        <w:t>–          obredna in ljubezenska slovenska ljudska pesem,</w:t>
      </w:r>
      <w:r w:rsidR="008D4A39" w:rsidRPr="008D4A39">
        <w:rPr>
          <w:rFonts w:ascii="Segoe UI Historic" w:hAnsi="Segoe UI Historic" w:cs="Segoe UI Historic"/>
          <w:noProof/>
          <w:color w:val="050505"/>
          <w:sz w:val="23"/>
          <w:szCs w:val="23"/>
        </w:rPr>
        <w:t xml:space="preserve"> </w:t>
      </w:r>
    </w:p>
    <w:p w14:paraId="7407C7A3" w14:textId="77777777" w:rsidR="004D6AB5" w:rsidRPr="004D6AB5" w:rsidRDefault="004D6AB5" w:rsidP="004D6AB5">
      <w:pPr>
        <w:spacing w:after="0"/>
        <w:jc w:val="both"/>
        <w:rPr>
          <w:rFonts w:cstheme="minorHAnsi"/>
          <w:sz w:val="24"/>
        </w:rPr>
      </w:pPr>
      <w:r w:rsidRPr="004D6AB5">
        <w:rPr>
          <w:rFonts w:cstheme="minorHAnsi"/>
          <w:sz w:val="24"/>
        </w:rPr>
        <w:t>–          vesolja izven in znotraj nas,</w:t>
      </w:r>
    </w:p>
    <w:p w14:paraId="6982BB1D" w14:textId="77777777" w:rsidR="004D6AB5" w:rsidRPr="004D6AB5" w:rsidRDefault="004D6AB5" w:rsidP="004D6AB5">
      <w:pPr>
        <w:spacing w:after="0"/>
        <w:jc w:val="both"/>
        <w:rPr>
          <w:rFonts w:cstheme="minorHAnsi"/>
          <w:sz w:val="24"/>
        </w:rPr>
      </w:pPr>
      <w:r w:rsidRPr="004D6AB5">
        <w:rPr>
          <w:rFonts w:cstheme="minorHAnsi"/>
          <w:sz w:val="24"/>
        </w:rPr>
        <w:t>–          duhovno odkrivanje tonov in glasov osvobaja naše lastne ustvarjalne sile</w:t>
      </w:r>
    </w:p>
    <w:p w14:paraId="57512DF6" w14:textId="77777777" w:rsidR="00CA7A85" w:rsidRDefault="00CA7A85" w:rsidP="00CA7A85">
      <w:pPr>
        <w:spacing w:after="0"/>
        <w:rPr>
          <w:rFonts w:cstheme="minorHAnsi"/>
          <w:b/>
          <w:sz w:val="32"/>
        </w:rPr>
      </w:pPr>
    </w:p>
    <w:p w14:paraId="605D1BD2" w14:textId="77777777" w:rsidR="004D6AB5" w:rsidRPr="00CA7A85" w:rsidRDefault="004D6AB5" w:rsidP="00CA7A85">
      <w:pPr>
        <w:spacing w:after="0"/>
        <w:rPr>
          <w:rFonts w:cstheme="minorHAnsi"/>
          <w:b/>
          <w:sz w:val="32"/>
        </w:rPr>
      </w:pPr>
    </w:p>
    <w:p w14:paraId="6F011EE1" w14:textId="77777777" w:rsidR="00CA7A85" w:rsidRPr="00CA7A85" w:rsidRDefault="00CA7A85" w:rsidP="00CA7A85">
      <w:pPr>
        <w:spacing w:after="0"/>
        <w:rPr>
          <w:rFonts w:cstheme="minorHAnsi"/>
          <w:b/>
          <w:sz w:val="32"/>
        </w:rPr>
      </w:pPr>
      <w:r w:rsidRPr="00CA7A85">
        <w:rPr>
          <w:rFonts w:cstheme="minorHAnsi"/>
          <w:b/>
          <w:sz w:val="32"/>
        </w:rPr>
        <w:t xml:space="preserve">19.30 </w:t>
      </w:r>
      <w:r w:rsidR="00E13179">
        <w:rPr>
          <w:rFonts w:cstheme="minorHAnsi"/>
          <w:b/>
          <w:sz w:val="32"/>
        </w:rPr>
        <w:t xml:space="preserve">– </w:t>
      </w:r>
      <w:r w:rsidRPr="00CA7A85">
        <w:rPr>
          <w:rFonts w:cstheme="minorHAnsi"/>
          <w:b/>
          <w:sz w:val="32"/>
        </w:rPr>
        <w:t xml:space="preserve">2. </w:t>
      </w:r>
      <w:proofErr w:type="spellStart"/>
      <w:r w:rsidRPr="00CA7A85">
        <w:rPr>
          <w:rFonts w:cstheme="minorHAnsi"/>
          <w:b/>
          <w:sz w:val="32"/>
        </w:rPr>
        <w:t>ImproSpev</w:t>
      </w:r>
      <w:proofErr w:type="spellEnd"/>
    </w:p>
    <w:p w14:paraId="190A848B" w14:textId="77777777" w:rsidR="00CD3ABE" w:rsidRDefault="00CA7A85" w:rsidP="00CA7A85">
      <w:pPr>
        <w:spacing w:after="0"/>
        <w:rPr>
          <w:rFonts w:cstheme="minorHAnsi"/>
          <w:b/>
          <w:sz w:val="32"/>
        </w:rPr>
      </w:pPr>
      <w:r w:rsidRPr="00CA7A85">
        <w:rPr>
          <w:rFonts w:cstheme="minorHAnsi"/>
          <w:b/>
          <w:sz w:val="32"/>
        </w:rPr>
        <w:t>Koncert javne improvizacije</w:t>
      </w:r>
    </w:p>
    <w:p w14:paraId="438B8410" w14:textId="77777777" w:rsidR="00CA7A85" w:rsidRDefault="00CA7A85" w:rsidP="00CA7A85">
      <w:pPr>
        <w:spacing w:after="0"/>
        <w:rPr>
          <w:rFonts w:cstheme="minorHAnsi"/>
          <w:b/>
          <w:sz w:val="32"/>
        </w:rPr>
      </w:pPr>
    </w:p>
    <w:p w14:paraId="5A564329" w14:textId="77777777" w:rsidR="00CA7A85" w:rsidRPr="00CD3ABE" w:rsidRDefault="00CA7A85" w:rsidP="00CA7A85">
      <w:pPr>
        <w:spacing w:after="0"/>
        <w:jc w:val="both"/>
        <w:rPr>
          <w:rFonts w:cstheme="minorHAnsi"/>
          <w:sz w:val="24"/>
        </w:rPr>
      </w:pPr>
      <w:bookmarkStart w:id="2" w:name="_Hlk147256978"/>
      <w:r>
        <w:rPr>
          <w:rFonts w:cstheme="minorHAnsi"/>
          <w:sz w:val="24"/>
        </w:rPr>
        <w:t xml:space="preserve">Lansko leto se je na 1. PAF-u odvil prvi </w:t>
      </w:r>
      <w:proofErr w:type="spellStart"/>
      <w:r w:rsidRPr="00CD3ABE">
        <w:rPr>
          <w:rFonts w:cstheme="minorHAnsi"/>
          <w:bCs/>
          <w:sz w:val="24"/>
        </w:rPr>
        <w:t>ImproSpevom</w:t>
      </w:r>
      <w:proofErr w:type="spellEnd"/>
      <w:r>
        <w:rPr>
          <w:rFonts w:cstheme="minorHAnsi"/>
          <w:bCs/>
          <w:sz w:val="24"/>
        </w:rPr>
        <w:t>, ki je bil absolutna uspešnica. Ponovno se</w:t>
      </w:r>
      <w:r w:rsidRPr="00CD3ABE">
        <w:rPr>
          <w:rFonts w:cstheme="minorHAnsi"/>
          <w:sz w:val="24"/>
        </w:rPr>
        <w:t xml:space="preserve"> obeta inovativen, pester</w:t>
      </w:r>
      <w:r>
        <w:rPr>
          <w:rFonts w:cstheme="minorHAnsi"/>
          <w:sz w:val="24"/>
        </w:rPr>
        <w:t xml:space="preserve">, </w:t>
      </w:r>
      <w:r w:rsidRPr="00CD3ABE">
        <w:rPr>
          <w:rFonts w:cstheme="minorHAnsi"/>
          <w:sz w:val="24"/>
        </w:rPr>
        <w:t>iskriv</w:t>
      </w:r>
      <w:r>
        <w:rPr>
          <w:rFonts w:cstheme="minorHAnsi"/>
          <w:sz w:val="24"/>
        </w:rPr>
        <w:t>, adrenalina in smeha poln</w:t>
      </w:r>
      <w:r w:rsidRPr="00CD3ABE">
        <w:rPr>
          <w:rFonts w:cstheme="minorHAnsi"/>
          <w:sz w:val="24"/>
        </w:rPr>
        <w:t xml:space="preserve"> glasbeni dogodek</w:t>
      </w:r>
      <w:r>
        <w:rPr>
          <w:rFonts w:cstheme="minorHAnsi"/>
          <w:sz w:val="24"/>
        </w:rPr>
        <w:t>.</w:t>
      </w:r>
      <w:r w:rsidRPr="00CD3ABE">
        <w:rPr>
          <w:rFonts w:cstheme="minorHAnsi"/>
          <w:sz w:val="24"/>
        </w:rPr>
        <w:t xml:space="preserve"> </w:t>
      </w:r>
      <w:r>
        <w:rPr>
          <w:rFonts w:cstheme="minorHAnsi"/>
          <w:sz w:val="24"/>
        </w:rPr>
        <w:t>P</w:t>
      </w:r>
      <w:r w:rsidRPr="00CD3ABE">
        <w:rPr>
          <w:rFonts w:cstheme="minorHAnsi"/>
          <w:sz w:val="24"/>
        </w:rPr>
        <w:t>risotni pevci</w:t>
      </w:r>
      <w:r>
        <w:rPr>
          <w:rFonts w:cstheme="minorHAnsi"/>
          <w:sz w:val="24"/>
        </w:rPr>
        <w:t xml:space="preserve"> </w:t>
      </w:r>
      <w:r w:rsidRPr="00CD3ABE">
        <w:rPr>
          <w:rFonts w:cstheme="minorHAnsi"/>
          <w:sz w:val="24"/>
        </w:rPr>
        <w:t>in</w:t>
      </w:r>
      <w:r>
        <w:rPr>
          <w:rFonts w:cstheme="minorHAnsi"/>
          <w:sz w:val="24"/>
        </w:rPr>
        <w:t xml:space="preserve"> </w:t>
      </w:r>
      <w:r w:rsidRPr="00CD3ABE">
        <w:rPr>
          <w:rFonts w:cstheme="minorHAnsi"/>
          <w:sz w:val="24"/>
        </w:rPr>
        <w:t xml:space="preserve"> instrumentalisti </w:t>
      </w:r>
      <w:r>
        <w:rPr>
          <w:rFonts w:cstheme="minorHAnsi"/>
          <w:sz w:val="24"/>
        </w:rPr>
        <w:t xml:space="preserve">bodo tudi letos </w:t>
      </w:r>
      <w:r w:rsidRPr="00CD3ABE">
        <w:rPr>
          <w:rFonts w:cstheme="minorHAnsi"/>
          <w:sz w:val="24"/>
        </w:rPr>
        <w:t>za vsako etapo improvizacije tvorili novo glasbeno ekipo</w:t>
      </w:r>
      <w:r>
        <w:rPr>
          <w:rFonts w:cstheme="minorHAnsi"/>
          <w:sz w:val="24"/>
        </w:rPr>
        <w:t>, čakajo pa jih novi izzivi in preizkušnje.</w:t>
      </w:r>
      <w:r w:rsidRPr="00CD3ABE">
        <w:rPr>
          <w:rFonts w:cstheme="minorHAnsi"/>
          <w:sz w:val="24"/>
        </w:rPr>
        <w:t xml:space="preserve"> </w:t>
      </w:r>
      <w:r>
        <w:rPr>
          <w:rFonts w:cstheme="minorHAnsi"/>
          <w:sz w:val="24"/>
        </w:rPr>
        <w:t>Da bo zelo pestro, bodo o</w:t>
      </w:r>
      <w:r w:rsidRPr="00CD3ABE">
        <w:rPr>
          <w:rFonts w:cstheme="minorHAnsi"/>
          <w:sz w:val="24"/>
        </w:rPr>
        <w:t xml:space="preserve"> temah improvizacije izvedeli na samem kraju dogodka.</w:t>
      </w:r>
      <w:r>
        <w:rPr>
          <w:rFonts w:cstheme="minorHAnsi"/>
          <w:sz w:val="24"/>
        </w:rPr>
        <w:t xml:space="preserve"> Izzive bo postavljalo tudi </w:t>
      </w:r>
      <w:r w:rsidRPr="00CD3ABE">
        <w:rPr>
          <w:rFonts w:cstheme="minorHAnsi"/>
          <w:sz w:val="24"/>
        </w:rPr>
        <w:t>občinstv</w:t>
      </w:r>
      <w:r>
        <w:rPr>
          <w:rFonts w:cstheme="minorHAnsi"/>
          <w:sz w:val="24"/>
        </w:rPr>
        <w:t>o</w:t>
      </w:r>
      <w:r w:rsidRPr="00CD3ABE">
        <w:rPr>
          <w:rFonts w:cstheme="minorHAnsi"/>
          <w:sz w:val="24"/>
        </w:rPr>
        <w:t>, zato se obeta vznemirljivo, energično, spontanosti in kreativnosti polno glasbeno srečanje. Edina pravil</w:t>
      </w:r>
      <w:r>
        <w:rPr>
          <w:rFonts w:cstheme="minorHAnsi"/>
          <w:sz w:val="24"/>
        </w:rPr>
        <w:t>o</w:t>
      </w:r>
      <w:r w:rsidRPr="00CD3ABE">
        <w:rPr>
          <w:rFonts w:cstheme="minorHAnsi"/>
          <w:sz w:val="24"/>
        </w:rPr>
        <w:t xml:space="preserve"> so ustvarjalnost, iznajdljivost, pogum in drznost.</w:t>
      </w:r>
      <w:r>
        <w:rPr>
          <w:rFonts w:cstheme="minorHAnsi"/>
          <w:sz w:val="24"/>
        </w:rPr>
        <w:t xml:space="preserve"> </w:t>
      </w:r>
    </w:p>
    <w:bookmarkEnd w:id="2"/>
    <w:p w14:paraId="3A5B6492" w14:textId="77777777" w:rsidR="00CA7A85" w:rsidRDefault="00CA7A85" w:rsidP="00CA7A85">
      <w:pPr>
        <w:spacing w:after="0"/>
        <w:rPr>
          <w:rFonts w:cstheme="minorHAnsi"/>
          <w:b/>
          <w:sz w:val="32"/>
        </w:rPr>
      </w:pPr>
    </w:p>
    <w:p w14:paraId="5F2E055C" w14:textId="77777777" w:rsidR="000100B0" w:rsidRDefault="000100B0" w:rsidP="00B30838">
      <w:pPr>
        <w:spacing w:after="0"/>
        <w:rPr>
          <w:rFonts w:cstheme="minorHAnsi"/>
          <w:b/>
          <w:sz w:val="32"/>
        </w:rPr>
      </w:pPr>
    </w:p>
    <w:p w14:paraId="03908FD7" w14:textId="77777777" w:rsidR="000100B0" w:rsidRDefault="000100B0" w:rsidP="00B30838">
      <w:pPr>
        <w:spacing w:after="0"/>
        <w:rPr>
          <w:rFonts w:cstheme="minorHAnsi"/>
          <w:b/>
          <w:sz w:val="32"/>
        </w:rPr>
      </w:pPr>
    </w:p>
    <w:p w14:paraId="5BEAD06B" w14:textId="77777777" w:rsidR="00E13179" w:rsidRDefault="00E13179" w:rsidP="00B30838">
      <w:pPr>
        <w:spacing w:after="0"/>
        <w:rPr>
          <w:rFonts w:cstheme="minorHAnsi"/>
          <w:b/>
          <w:sz w:val="32"/>
        </w:rPr>
      </w:pPr>
    </w:p>
    <w:p w14:paraId="5A4A843E" w14:textId="77777777" w:rsidR="00E13179" w:rsidRDefault="00E13179" w:rsidP="00B30838">
      <w:pPr>
        <w:spacing w:after="0"/>
        <w:rPr>
          <w:rFonts w:cstheme="minorHAnsi"/>
          <w:b/>
          <w:sz w:val="32"/>
        </w:rPr>
      </w:pPr>
    </w:p>
    <w:p w14:paraId="77C02386" w14:textId="77777777" w:rsidR="00B30838" w:rsidRPr="00B30838" w:rsidRDefault="00B30838" w:rsidP="00B30838">
      <w:pPr>
        <w:spacing w:after="0"/>
        <w:rPr>
          <w:rFonts w:cstheme="minorHAnsi"/>
          <w:b/>
          <w:sz w:val="40"/>
        </w:rPr>
      </w:pPr>
      <w:r w:rsidRPr="00B30838">
        <w:rPr>
          <w:rFonts w:cstheme="minorHAnsi"/>
          <w:b/>
          <w:sz w:val="40"/>
        </w:rPr>
        <w:lastRenderedPageBreak/>
        <w:t>Nedelja, 1</w:t>
      </w:r>
      <w:r w:rsidR="00CA7A85">
        <w:rPr>
          <w:rFonts w:cstheme="minorHAnsi"/>
          <w:b/>
          <w:sz w:val="40"/>
        </w:rPr>
        <w:t>5</w:t>
      </w:r>
      <w:r w:rsidRPr="00B30838">
        <w:rPr>
          <w:rFonts w:cstheme="minorHAnsi"/>
          <w:b/>
          <w:sz w:val="40"/>
        </w:rPr>
        <w:t>. 10.</w:t>
      </w:r>
      <w:r w:rsidR="00BF5E30">
        <w:rPr>
          <w:rFonts w:cstheme="minorHAnsi"/>
          <w:b/>
          <w:sz w:val="40"/>
        </w:rPr>
        <w:t xml:space="preserve"> 2023</w:t>
      </w:r>
      <w:r w:rsidRPr="00B30838">
        <w:rPr>
          <w:rFonts w:cstheme="minorHAnsi"/>
          <w:b/>
          <w:sz w:val="40"/>
        </w:rPr>
        <w:t xml:space="preserve"> </w:t>
      </w:r>
    </w:p>
    <w:p w14:paraId="211FC631" w14:textId="77777777" w:rsidR="00CD3ABE" w:rsidRDefault="00CD3ABE" w:rsidP="00CD3ABE">
      <w:pPr>
        <w:spacing w:after="0"/>
        <w:rPr>
          <w:rFonts w:cstheme="minorHAnsi"/>
          <w:b/>
          <w:sz w:val="32"/>
        </w:rPr>
      </w:pPr>
      <w:r w:rsidRPr="00B4543F">
        <w:rPr>
          <w:rFonts w:ascii="Calibri" w:eastAsia="Times New Roman" w:hAnsi="Calibri" w:cs="Calibri"/>
          <w:b/>
          <w:bCs/>
          <w:sz w:val="24"/>
          <w:szCs w:val="24"/>
          <w:lang w:eastAsia="sl-SI"/>
        </w:rPr>
        <w:t xml:space="preserve">Muzej novejše </w:t>
      </w:r>
      <w:r w:rsidR="00CA7A85">
        <w:rPr>
          <w:rFonts w:ascii="Calibri" w:eastAsia="Times New Roman" w:hAnsi="Calibri" w:cs="Calibri"/>
          <w:b/>
          <w:bCs/>
          <w:sz w:val="24"/>
          <w:szCs w:val="24"/>
          <w:lang w:eastAsia="sl-SI"/>
        </w:rPr>
        <w:t xml:space="preserve">in sodobne </w:t>
      </w:r>
      <w:r w:rsidRPr="00B4543F">
        <w:rPr>
          <w:rFonts w:ascii="Calibri" w:eastAsia="Times New Roman" w:hAnsi="Calibri" w:cs="Calibri"/>
          <w:b/>
          <w:bCs/>
          <w:sz w:val="24"/>
          <w:szCs w:val="24"/>
          <w:lang w:eastAsia="sl-SI"/>
        </w:rPr>
        <w:t>zgodovine Slovenije, Cekinov grad, Ljubljana</w:t>
      </w:r>
    </w:p>
    <w:p w14:paraId="5B02F8AD" w14:textId="77777777" w:rsidR="00CD3ABE" w:rsidRDefault="00CD3ABE" w:rsidP="00B30838">
      <w:pPr>
        <w:spacing w:after="0"/>
        <w:rPr>
          <w:rFonts w:cstheme="minorHAnsi"/>
          <w:b/>
          <w:sz w:val="32"/>
        </w:rPr>
      </w:pPr>
    </w:p>
    <w:p w14:paraId="1C0AEB80" w14:textId="77777777" w:rsidR="00B30838" w:rsidRDefault="00B30838" w:rsidP="00B30838">
      <w:pPr>
        <w:spacing w:after="0"/>
        <w:rPr>
          <w:rFonts w:cstheme="minorHAnsi"/>
          <w:b/>
          <w:sz w:val="32"/>
        </w:rPr>
      </w:pPr>
      <w:r>
        <w:rPr>
          <w:rFonts w:cstheme="minorHAnsi"/>
          <w:b/>
          <w:sz w:val="32"/>
        </w:rPr>
        <w:t>1</w:t>
      </w:r>
      <w:r w:rsidR="00CD3ABE">
        <w:rPr>
          <w:rFonts w:cstheme="minorHAnsi"/>
          <w:b/>
          <w:sz w:val="32"/>
        </w:rPr>
        <w:t>1</w:t>
      </w:r>
      <w:r>
        <w:rPr>
          <w:rFonts w:cstheme="minorHAnsi"/>
          <w:b/>
          <w:sz w:val="32"/>
        </w:rPr>
        <w:t xml:space="preserve">.00 – </w:t>
      </w:r>
      <w:proofErr w:type="spellStart"/>
      <w:r>
        <w:rPr>
          <w:rFonts w:cstheme="minorHAnsi"/>
          <w:b/>
          <w:sz w:val="32"/>
        </w:rPr>
        <w:t>Samospevčkamo</w:t>
      </w:r>
      <w:proofErr w:type="spellEnd"/>
      <w:r>
        <w:rPr>
          <w:rFonts w:cstheme="minorHAnsi"/>
          <w:b/>
          <w:sz w:val="32"/>
        </w:rPr>
        <w:t xml:space="preserve"> </w:t>
      </w:r>
    </w:p>
    <w:p w14:paraId="69F9617E" w14:textId="77777777" w:rsidR="00FA2BDC" w:rsidRDefault="00B30838" w:rsidP="00B30838">
      <w:pPr>
        <w:spacing w:after="0"/>
        <w:rPr>
          <w:rFonts w:cstheme="minorHAnsi"/>
          <w:b/>
          <w:sz w:val="24"/>
        </w:rPr>
      </w:pPr>
      <w:r w:rsidRPr="00FF0028">
        <w:rPr>
          <w:rFonts w:cstheme="minorHAnsi"/>
          <w:b/>
          <w:sz w:val="24"/>
        </w:rPr>
        <w:t>Izobraževalni program za otroke</w:t>
      </w:r>
      <w:r w:rsidR="004D6AB5">
        <w:rPr>
          <w:rFonts w:cstheme="minorHAnsi"/>
          <w:b/>
          <w:sz w:val="24"/>
        </w:rPr>
        <w:t xml:space="preserve"> (5 – 9 let)</w:t>
      </w:r>
    </w:p>
    <w:p w14:paraId="1F1E105E" w14:textId="77777777" w:rsidR="00FA2BDC" w:rsidRDefault="00FA2BDC" w:rsidP="00B30838">
      <w:pPr>
        <w:spacing w:after="0"/>
        <w:rPr>
          <w:rFonts w:cstheme="minorHAnsi"/>
          <w:b/>
          <w:sz w:val="24"/>
        </w:rPr>
      </w:pPr>
    </w:p>
    <w:p w14:paraId="5F66A7B6" w14:textId="77777777" w:rsidR="00B30838" w:rsidRPr="00FA2BDC" w:rsidRDefault="00FA2BDC" w:rsidP="00B30838">
      <w:pPr>
        <w:spacing w:after="0"/>
        <w:rPr>
          <w:rFonts w:cstheme="minorHAnsi"/>
          <w:b/>
          <w:sz w:val="24"/>
        </w:rPr>
      </w:pPr>
      <w:r>
        <w:rPr>
          <w:rFonts w:cstheme="minorHAnsi"/>
          <w:sz w:val="24"/>
        </w:rPr>
        <w:t>Rebeka Pregelj</w:t>
      </w:r>
      <w:r w:rsidR="00B30838" w:rsidRPr="00FF0028">
        <w:rPr>
          <w:rFonts w:cstheme="minorHAnsi"/>
          <w:sz w:val="24"/>
        </w:rPr>
        <w:t>, sopran</w:t>
      </w:r>
    </w:p>
    <w:p w14:paraId="003CC87D" w14:textId="77777777" w:rsidR="00B30838" w:rsidRPr="00FF0028" w:rsidRDefault="00B30838" w:rsidP="00B30838">
      <w:pPr>
        <w:spacing w:after="0"/>
        <w:rPr>
          <w:rFonts w:cstheme="minorHAnsi"/>
          <w:sz w:val="24"/>
        </w:rPr>
      </w:pPr>
      <w:r w:rsidRPr="00FF0028">
        <w:rPr>
          <w:rFonts w:cstheme="minorHAnsi"/>
          <w:sz w:val="24"/>
        </w:rPr>
        <w:t>Marko Erzar, bariton</w:t>
      </w:r>
    </w:p>
    <w:p w14:paraId="36E40EF2" w14:textId="77777777" w:rsidR="00B30838" w:rsidRPr="00FF0028" w:rsidRDefault="00CD3ABE" w:rsidP="00B30838">
      <w:pPr>
        <w:spacing w:after="0"/>
        <w:rPr>
          <w:rFonts w:cstheme="minorHAnsi"/>
          <w:sz w:val="24"/>
        </w:rPr>
      </w:pPr>
      <w:r>
        <w:rPr>
          <w:rFonts w:cstheme="minorHAnsi"/>
          <w:sz w:val="24"/>
        </w:rPr>
        <w:t>Ana Maria Beguš</w:t>
      </w:r>
      <w:r w:rsidR="00B30838" w:rsidRPr="00FF0028">
        <w:rPr>
          <w:rFonts w:cstheme="minorHAnsi"/>
          <w:sz w:val="24"/>
        </w:rPr>
        <w:t>, klavir</w:t>
      </w:r>
    </w:p>
    <w:p w14:paraId="661E21D8" w14:textId="77777777" w:rsidR="00CD3ABE" w:rsidRDefault="00CD3ABE" w:rsidP="00B30838">
      <w:pPr>
        <w:spacing w:after="0"/>
        <w:rPr>
          <w:rFonts w:cstheme="minorHAnsi"/>
          <w:b/>
          <w:sz w:val="32"/>
        </w:rPr>
      </w:pPr>
    </w:p>
    <w:p w14:paraId="2D055215" w14:textId="77777777" w:rsidR="00B30838" w:rsidRPr="00D41C16" w:rsidRDefault="00B30838" w:rsidP="00B30838">
      <w:pPr>
        <w:spacing w:after="0"/>
        <w:rPr>
          <w:rFonts w:cstheme="minorHAnsi"/>
          <w:b/>
          <w:sz w:val="32"/>
        </w:rPr>
      </w:pPr>
    </w:p>
    <w:p w14:paraId="402AB7B6" w14:textId="77777777" w:rsidR="00E13179" w:rsidRDefault="00B30838" w:rsidP="00E13179">
      <w:pPr>
        <w:spacing w:after="0"/>
        <w:rPr>
          <w:rFonts w:cstheme="minorHAnsi"/>
          <w:b/>
          <w:sz w:val="32"/>
        </w:rPr>
      </w:pPr>
      <w:bookmarkStart w:id="3" w:name="_Hlk114142112"/>
      <w:r w:rsidRPr="00D41C16">
        <w:rPr>
          <w:rFonts w:cstheme="minorHAnsi"/>
          <w:b/>
          <w:sz w:val="32"/>
        </w:rPr>
        <w:t xml:space="preserve">19.30 </w:t>
      </w:r>
      <w:r>
        <w:rPr>
          <w:rFonts w:cstheme="minorHAnsi"/>
          <w:b/>
          <w:sz w:val="32"/>
        </w:rPr>
        <w:t>–</w:t>
      </w:r>
      <w:r w:rsidRPr="00D41C16">
        <w:rPr>
          <w:rFonts w:cstheme="minorHAnsi"/>
          <w:b/>
          <w:sz w:val="32"/>
        </w:rPr>
        <w:t xml:space="preserve"> </w:t>
      </w:r>
      <w:bookmarkStart w:id="4" w:name="_Hlk147256468"/>
      <w:r w:rsidR="00E13179" w:rsidRPr="00E13179">
        <w:rPr>
          <w:rFonts w:cstheme="minorHAnsi"/>
          <w:b/>
          <w:sz w:val="32"/>
        </w:rPr>
        <w:t xml:space="preserve">O lepa moja Vida </w:t>
      </w:r>
    </w:p>
    <w:p w14:paraId="41D690EB" w14:textId="77777777" w:rsidR="00E13179" w:rsidRDefault="00E13179" w:rsidP="00E13179">
      <w:pPr>
        <w:spacing w:after="0"/>
        <w:rPr>
          <w:rFonts w:cstheme="minorHAnsi"/>
          <w:b/>
          <w:sz w:val="32"/>
        </w:rPr>
      </w:pPr>
      <w:r w:rsidRPr="00E13179">
        <w:rPr>
          <w:rFonts w:cstheme="minorHAnsi"/>
          <w:b/>
          <w:sz w:val="32"/>
        </w:rPr>
        <w:t>Zaključni koncert / glasbeni laboratorij od ljudske balade do umetniške interpretacije</w:t>
      </w:r>
    </w:p>
    <w:p w14:paraId="5F824C01" w14:textId="77777777" w:rsidR="00E13179" w:rsidRPr="00E13179" w:rsidRDefault="00E13179" w:rsidP="00E13179">
      <w:pPr>
        <w:spacing w:after="0"/>
        <w:rPr>
          <w:rFonts w:cstheme="minorHAnsi"/>
          <w:b/>
          <w:sz w:val="32"/>
        </w:rPr>
      </w:pPr>
    </w:p>
    <w:p w14:paraId="24AAAAE4" w14:textId="77777777" w:rsidR="00E13179" w:rsidRDefault="00E13179" w:rsidP="00E13179">
      <w:pPr>
        <w:spacing w:after="0"/>
        <w:rPr>
          <w:rFonts w:cstheme="minorHAnsi"/>
          <w:b/>
          <w:sz w:val="24"/>
        </w:rPr>
      </w:pPr>
      <w:r w:rsidRPr="00E13179">
        <w:rPr>
          <w:rFonts w:cstheme="minorHAnsi"/>
          <w:b/>
          <w:sz w:val="24"/>
        </w:rPr>
        <w:t>Ob Mednarodnem dnevu bele palice</w:t>
      </w:r>
    </w:p>
    <w:p w14:paraId="426AAF37" w14:textId="77777777" w:rsidR="00BF5E30" w:rsidRPr="00E13179" w:rsidRDefault="00BF5E30" w:rsidP="00E13179">
      <w:pPr>
        <w:spacing w:after="0"/>
        <w:rPr>
          <w:rFonts w:cstheme="minorHAnsi"/>
          <w:b/>
          <w:sz w:val="24"/>
        </w:rPr>
      </w:pPr>
    </w:p>
    <w:p w14:paraId="11D0A846" w14:textId="77777777" w:rsidR="00E13179" w:rsidRPr="00E13179" w:rsidRDefault="00E13179" w:rsidP="00E13179">
      <w:pPr>
        <w:spacing w:after="0"/>
        <w:rPr>
          <w:rFonts w:cstheme="minorHAnsi"/>
          <w:b/>
          <w:sz w:val="32"/>
        </w:rPr>
      </w:pPr>
      <w:proofErr w:type="spellStart"/>
      <w:r w:rsidRPr="00E13179">
        <w:rPr>
          <w:rFonts w:cstheme="minorHAnsi"/>
          <w:b/>
          <w:sz w:val="32"/>
        </w:rPr>
        <w:t>Ljoba</w:t>
      </w:r>
      <w:proofErr w:type="spellEnd"/>
      <w:r w:rsidRPr="00E13179">
        <w:rPr>
          <w:rFonts w:cstheme="minorHAnsi"/>
          <w:b/>
          <w:sz w:val="32"/>
        </w:rPr>
        <w:t xml:space="preserve"> </w:t>
      </w:r>
      <w:proofErr w:type="spellStart"/>
      <w:r w:rsidRPr="00E13179">
        <w:rPr>
          <w:rFonts w:cstheme="minorHAnsi"/>
          <w:b/>
          <w:sz w:val="32"/>
        </w:rPr>
        <w:t>Jenče</w:t>
      </w:r>
      <w:proofErr w:type="spellEnd"/>
      <w:r w:rsidRPr="00E13179">
        <w:rPr>
          <w:rFonts w:cstheme="minorHAnsi"/>
          <w:b/>
          <w:sz w:val="32"/>
        </w:rPr>
        <w:t>, glas</w:t>
      </w:r>
    </w:p>
    <w:p w14:paraId="0CD4505D" w14:textId="77777777" w:rsidR="00B30838" w:rsidRPr="00D41C16" w:rsidRDefault="00E13179" w:rsidP="00E13179">
      <w:pPr>
        <w:spacing w:after="0"/>
        <w:rPr>
          <w:rFonts w:cstheme="minorHAnsi"/>
          <w:b/>
          <w:sz w:val="32"/>
        </w:rPr>
      </w:pPr>
      <w:r w:rsidRPr="00E13179">
        <w:rPr>
          <w:rFonts w:cstheme="minorHAnsi"/>
          <w:b/>
          <w:sz w:val="32"/>
        </w:rPr>
        <w:t>Zoran Škrinjar, klavir</w:t>
      </w:r>
    </w:p>
    <w:bookmarkEnd w:id="4"/>
    <w:p w14:paraId="481BA579" w14:textId="77777777" w:rsidR="002363D2" w:rsidRDefault="002363D2" w:rsidP="00B30838">
      <w:pPr>
        <w:spacing w:after="0"/>
        <w:rPr>
          <w:rFonts w:cstheme="minorHAnsi"/>
          <w:sz w:val="24"/>
        </w:rPr>
      </w:pPr>
    </w:p>
    <w:bookmarkEnd w:id="3"/>
    <w:p w14:paraId="67A7FACE" w14:textId="77777777" w:rsidR="000100B0" w:rsidRDefault="000100B0" w:rsidP="004622D8">
      <w:pPr>
        <w:spacing w:after="0"/>
        <w:rPr>
          <w:rFonts w:cstheme="minorHAnsi"/>
          <w:sz w:val="24"/>
        </w:rPr>
      </w:pPr>
    </w:p>
    <w:p w14:paraId="324DA799" w14:textId="77777777" w:rsidR="00BF5E30" w:rsidRDefault="00BF5E30" w:rsidP="004622D8">
      <w:pPr>
        <w:spacing w:after="0"/>
        <w:rPr>
          <w:rFonts w:cstheme="minorHAnsi"/>
          <w:sz w:val="24"/>
        </w:rPr>
      </w:pPr>
    </w:p>
    <w:p w14:paraId="68236E99" w14:textId="77777777" w:rsidR="00BF5E30" w:rsidRDefault="00BF5E30" w:rsidP="004622D8">
      <w:pPr>
        <w:spacing w:after="0"/>
        <w:rPr>
          <w:rFonts w:cstheme="minorHAnsi"/>
          <w:sz w:val="24"/>
        </w:rPr>
      </w:pPr>
    </w:p>
    <w:p w14:paraId="3256D181" w14:textId="77777777" w:rsidR="00BF5E30" w:rsidRDefault="00BF5E30" w:rsidP="004622D8">
      <w:pPr>
        <w:spacing w:after="0"/>
        <w:rPr>
          <w:rFonts w:cstheme="minorHAnsi"/>
          <w:sz w:val="24"/>
        </w:rPr>
      </w:pPr>
    </w:p>
    <w:p w14:paraId="47B0073F" w14:textId="77777777" w:rsidR="000100B0" w:rsidRDefault="000100B0" w:rsidP="00CD3ABE">
      <w:pPr>
        <w:spacing w:line="240" w:lineRule="auto"/>
        <w:rPr>
          <w:b/>
          <w:sz w:val="24"/>
        </w:rPr>
      </w:pPr>
      <w:bookmarkStart w:id="5" w:name="_Hlk114142170"/>
    </w:p>
    <w:p w14:paraId="4712DD5E" w14:textId="37FB9022" w:rsidR="008D4A39" w:rsidRPr="008D4A39" w:rsidRDefault="000100B0" w:rsidP="00CD3ABE">
      <w:pPr>
        <w:spacing w:line="240" w:lineRule="auto"/>
        <w:rPr>
          <w:rFonts w:ascii="Calibri" w:hAnsi="Calibri" w:cs="Calibri"/>
          <w:color w:val="050505"/>
          <w:sz w:val="23"/>
          <w:szCs w:val="23"/>
          <w:shd w:val="clear" w:color="auto" w:fill="FFFFFF"/>
        </w:rPr>
      </w:pPr>
      <w:r w:rsidRPr="000100B0">
        <w:rPr>
          <w:rFonts w:ascii="Segoe UI Historic" w:hAnsi="Segoe UI Historic" w:cs="Segoe UI Historic"/>
          <w:b/>
          <w:color w:val="050505"/>
          <w:sz w:val="23"/>
          <w:szCs w:val="23"/>
          <w:shd w:val="clear" w:color="auto" w:fill="FFFFFF"/>
        </w:rPr>
        <w:t>VSTOPNICE:</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Prodajna mesta: uro pred</w:t>
      </w:r>
      <w:r w:rsidR="008D4A39">
        <w:rPr>
          <w:rFonts w:ascii="Segoe UI Historic" w:hAnsi="Segoe UI Historic" w:cs="Segoe UI Historic"/>
          <w:color w:val="050505"/>
          <w:sz w:val="23"/>
          <w:szCs w:val="23"/>
          <w:shd w:val="clear" w:color="auto" w:fill="FFFFFF"/>
        </w:rPr>
        <w:t xml:space="preserve"> vsakim</w:t>
      </w:r>
      <w:r>
        <w:rPr>
          <w:rFonts w:ascii="Segoe UI Historic" w:hAnsi="Segoe UI Historic" w:cs="Segoe UI Historic"/>
          <w:color w:val="050505"/>
          <w:sz w:val="23"/>
          <w:szCs w:val="23"/>
          <w:shd w:val="clear" w:color="auto" w:fill="FFFFFF"/>
        </w:rPr>
        <w:t xml:space="preserve"> dogodkom</w:t>
      </w:r>
      <w:r w:rsidR="008D4A39">
        <w:rPr>
          <w:rFonts w:ascii="Segoe UI Historic" w:hAnsi="Segoe UI Historic" w:cs="Segoe UI Historic"/>
          <w:color w:val="050505"/>
          <w:sz w:val="23"/>
          <w:szCs w:val="23"/>
          <w:shd w:val="clear" w:color="auto" w:fill="FFFFFF"/>
        </w:rPr>
        <w:t xml:space="preserve"> na prizoriš</w:t>
      </w:r>
      <w:r w:rsidR="008D4A39">
        <w:rPr>
          <w:rFonts w:ascii="Calibri" w:hAnsi="Calibri" w:cs="Calibri"/>
          <w:color w:val="050505"/>
          <w:sz w:val="23"/>
          <w:szCs w:val="23"/>
          <w:shd w:val="clear" w:color="auto" w:fill="FFFFFF"/>
        </w:rPr>
        <w:t>ču.</w:t>
      </w:r>
      <w:r w:rsidR="00FE6314">
        <w:rPr>
          <w:rFonts w:ascii="Calibri" w:hAnsi="Calibri" w:cs="Calibri"/>
          <w:color w:val="050505"/>
          <w:sz w:val="23"/>
          <w:szCs w:val="23"/>
          <w:shd w:val="clear" w:color="auto" w:fill="FFFFFF"/>
        </w:rPr>
        <w:t xml:space="preserve"> Na okroglo mizo je vstop prost.</w:t>
      </w:r>
      <w:bookmarkStart w:id="6" w:name="_GoBack"/>
      <w:bookmarkEnd w:id="6"/>
      <w:r>
        <w:rPr>
          <w:rFonts w:ascii="Segoe UI Historic" w:hAnsi="Segoe UI Historic" w:cs="Segoe UI Historic"/>
          <w:color w:val="050505"/>
          <w:sz w:val="23"/>
          <w:szCs w:val="23"/>
        </w:rPr>
        <w:br/>
      </w:r>
    </w:p>
    <w:p w14:paraId="39C3450D" w14:textId="77777777" w:rsidR="000100B0" w:rsidRDefault="000100B0" w:rsidP="00CD3ABE">
      <w:pPr>
        <w:spacing w:line="240" w:lineRule="auto"/>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 xml:space="preserve">Rezervacija: </w:t>
      </w:r>
      <w:hyperlink r:id="rId7" w:history="1">
        <w:r w:rsidRPr="00E8318A">
          <w:rPr>
            <w:rStyle w:val="Hiperpovezava"/>
            <w:rFonts w:ascii="Segoe UI Historic" w:hAnsi="Segoe UI Historic" w:cs="Segoe UI Historic"/>
            <w:sz w:val="23"/>
            <w:szCs w:val="23"/>
            <w:shd w:val="clear" w:color="auto" w:fill="FFFFFF"/>
          </w:rPr>
          <w:t>info@perartem.si</w:t>
        </w:r>
      </w:hyperlink>
    </w:p>
    <w:p w14:paraId="133CDEC3" w14:textId="77777777" w:rsidR="000100B0" w:rsidRDefault="000100B0" w:rsidP="00CD3ABE">
      <w:pPr>
        <w:spacing w:line="240" w:lineRule="auto"/>
        <w:rPr>
          <w:b/>
          <w:sz w:val="24"/>
        </w:rPr>
      </w:pPr>
    </w:p>
    <w:p w14:paraId="213AACEB" w14:textId="77777777" w:rsidR="000100B0" w:rsidRDefault="000100B0" w:rsidP="00CD3ABE">
      <w:pPr>
        <w:spacing w:line="240" w:lineRule="auto"/>
        <w:rPr>
          <w:b/>
          <w:sz w:val="24"/>
        </w:rPr>
      </w:pPr>
    </w:p>
    <w:p w14:paraId="6308712F" w14:textId="77777777" w:rsidR="000100B0" w:rsidRPr="00E13179" w:rsidRDefault="000100B0" w:rsidP="00E13179">
      <w:pPr>
        <w:pStyle w:val="Odstavekseznama"/>
        <w:numPr>
          <w:ilvl w:val="0"/>
          <w:numId w:val="5"/>
        </w:numPr>
        <w:spacing w:line="240" w:lineRule="auto"/>
        <w:rPr>
          <w:b/>
          <w:sz w:val="24"/>
        </w:rPr>
      </w:pPr>
      <w:r w:rsidRPr="00E13179">
        <w:rPr>
          <w:b/>
          <w:sz w:val="24"/>
        </w:rPr>
        <w:t xml:space="preserve">PAF – </w:t>
      </w:r>
      <w:proofErr w:type="spellStart"/>
      <w:r w:rsidRPr="00E13179">
        <w:rPr>
          <w:b/>
          <w:sz w:val="24"/>
        </w:rPr>
        <w:t>PerArtem</w:t>
      </w:r>
      <w:proofErr w:type="spellEnd"/>
      <w:r w:rsidRPr="00E13179">
        <w:rPr>
          <w:b/>
          <w:sz w:val="24"/>
        </w:rPr>
        <w:t xml:space="preserve"> Festival 202</w:t>
      </w:r>
      <w:r w:rsidR="00E13179">
        <w:rPr>
          <w:b/>
          <w:sz w:val="24"/>
        </w:rPr>
        <w:t>3</w:t>
      </w:r>
    </w:p>
    <w:p w14:paraId="55EB12A8" w14:textId="77777777" w:rsidR="00B30838" w:rsidRPr="00CD3ABE" w:rsidRDefault="00B30838" w:rsidP="00CD3ABE">
      <w:pPr>
        <w:spacing w:after="0" w:line="240" w:lineRule="auto"/>
        <w:rPr>
          <w:b/>
          <w:sz w:val="24"/>
        </w:rPr>
      </w:pPr>
      <w:r w:rsidRPr="00CD3ABE">
        <w:rPr>
          <w:b/>
          <w:sz w:val="24"/>
        </w:rPr>
        <w:t xml:space="preserve">Kulturno umetniški zavod </w:t>
      </w:r>
      <w:proofErr w:type="spellStart"/>
      <w:r w:rsidRPr="00CD3ABE">
        <w:rPr>
          <w:b/>
          <w:sz w:val="24"/>
        </w:rPr>
        <w:t>PerArtem</w:t>
      </w:r>
      <w:proofErr w:type="spellEnd"/>
    </w:p>
    <w:p w14:paraId="3637972A" w14:textId="77777777" w:rsidR="00B30838" w:rsidRPr="00CD3ABE" w:rsidRDefault="00B30838" w:rsidP="00CD3ABE">
      <w:pPr>
        <w:spacing w:after="0" w:line="240" w:lineRule="auto"/>
        <w:rPr>
          <w:sz w:val="24"/>
        </w:rPr>
      </w:pPr>
      <w:r w:rsidRPr="00CD3ABE">
        <w:rPr>
          <w:sz w:val="24"/>
        </w:rPr>
        <w:t>Direktor: Marko Ocvirk</w:t>
      </w:r>
      <w:r w:rsidR="002C68D4" w:rsidRPr="00CD3ABE">
        <w:rPr>
          <w:sz w:val="24"/>
        </w:rPr>
        <w:t xml:space="preserve">, +386 31 649 479, </w:t>
      </w:r>
      <w:hyperlink r:id="rId8" w:history="1">
        <w:r w:rsidR="00CD3ABE" w:rsidRPr="00363834">
          <w:rPr>
            <w:rStyle w:val="Hiperpovezava"/>
            <w:sz w:val="24"/>
          </w:rPr>
          <w:t>marko.ocvirk@perartem.si</w:t>
        </w:r>
      </w:hyperlink>
      <w:r w:rsidR="00CD3ABE">
        <w:rPr>
          <w:sz w:val="24"/>
        </w:rPr>
        <w:t xml:space="preserve"> </w:t>
      </w:r>
    </w:p>
    <w:p w14:paraId="0DAF01D3" w14:textId="77777777" w:rsidR="00B30838" w:rsidRPr="00CD3ABE" w:rsidRDefault="00B30838" w:rsidP="00CD3ABE">
      <w:pPr>
        <w:spacing w:after="0" w:line="240" w:lineRule="auto"/>
        <w:rPr>
          <w:sz w:val="24"/>
        </w:rPr>
      </w:pPr>
      <w:r w:rsidRPr="00CD3ABE">
        <w:rPr>
          <w:sz w:val="24"/>
        </w:rPr>
        <w:t>Umetniški vodja: Nejc Lavrenčič</w:t>
      </w:r>
      <w:r w:rsidR="002C68D4" w:rsidRPr="00CD3ABE">
        <w:rPr>
          <w:sz w:val="24"/>
        </w:rPr>
        <w:t xml:space="preserve">, +386 41 734 497, </w:t>
      </w:r>
      <w:hyperlink r:id="rId9" w:history="1">
        <w:r w:rsidR="00CD3ABE" w:rsidRPr="00363834">
          <w:rPr>
            <w:rStyle w:val="Hiperpovezava"/>
            <w:sz w:val="24"/>
          </w:rPr>
          <w:t>pianonejc@gmail.com</w:t>
        </w:r>
      </w:hyperlink>
      <w:r w:rsidR="00CD3ABE">
        <w:rPr>
          <w:sz w:val="24"/>
        </w:rPr>
        <w:t xml:space="preserve"> </w:t>
      </w:r>
    </w:p>
    <w:p w14:paraId="0DE5ADC8" w14:textId="77777777" w:rsidR="004D6AB5" w:rsidRDefault="004D6AB5" w:rsidP="004C4341">
      <w:pPr>
        <w:spacing w:line="240" w:lineRule="auto"/>
      </w:pPr>
    </w:p>
    <w:p w14:paraId="3F4898FD" w14:textId="77777777" w:rsidR="004C4341" w:rsidRDefault="008D4A39" w:rsidP="004C4341">
      <w:pPr>
        <w:spacing w:line="240" w:lineRule="auto"/>
        <w:rPr>
          <w:sz w:val="24"/>
        </w:rPr>
      </w:pPr>
      <w:hyperlink r:id="rId10" w:history="1">
        <w:r w:rsidRPr="008F3B14">
          <w:rPr>
            <w:rStyle w:val="Hiperpovezava"/>
            <w:sz w:val="24"/>
          </w:rPr>
          <w:t>www.perartem.si</w:t>
        </w:r>
      </w:hyperlink>
      <w:r w:rsidR="002C68D4" w:rsidRPr="00CD3ABE">
        <w:rPr>
          <w:sz w:val="24"/>
        </w:rPr>
        <w:t xml:space="preserve"> </w:t>
      </w:r>
      <w:r w:rsidR="00CD3ABE">
        <w:rPr>
          <w:sz w:val="24"/>
        </w:rPr>
        <w:t xml:space="preserve">                                                                                                        </w:t>
      </w:r>
    </w:p>
    <w:p w14:paraId="5F21F8C0" w14:textId="77777777" w:rsidR="000100B0" w:rsidRDefault="000100B0" w:rsidP="004C4341">
      <w:pPr>
        <w:spacing w:line="240" w:lineRule="auto"/>
        <w:rPr>
          <w:sz w:val="24"/>
        </w:rPr>
      </w:pPr>
    </w:p>
    <w:p w14:paraId="3550CB99" w14:textId="77777777" w:rsidR="00B30838" w:rsidRPr="00CD3ABE" w:rsidRDefault="00E13179" w:rsidP="004C4341">
      <w:pPr>
        <w:spacing w:line="240" w:lineRule="auto"/>
        <w:rPr>
          <w:sz w:val="24"/>
        </w:rPr>
      </w:pPr>
      <w:r>
        <w:rPr>
          <w:sz w:val="24"/>
        </w:rPr>
        <w:t>3</w:t>
      </w:r>
      <w:r w:rsidR="000100B0">
        <w:rPr>
          <w:sz w:val="24"/>
        </w:rPr>
        <w:t xml:space="preserve">. </w:t>
      </w:r>
      <w:r>
        <w:rPr>
          <w:sz w:val="24"/>
        </w:rPr>
        <w:t>oktober</w:t>
      </w:r>
      <w:r w:rsidR="00B30838" w:rsidRPr="00CD3ABE">
        <w:rPr>
          <w:sz w:val="24"/>
        </w:rPr>
        <w:t xml:space="preserve"> 202</w:t>
      </w:r>
      <w:bookmarkEnd w:id="5"/>
      <w:r>
        <w:rPr>
          <w:sz w:val="24"/>
        </w:rPr>
        <w:t>3</w:t>
      </w:r>
    </w:p>
    <w:sectPr w:rsidR="00B30838" w:rsidRPr="00CD3ABE" w:rsidSect="000100B0">
      <w:pgSz w:w="11906" w:h="16838" w:code="9"/>
      <w:pgMar w:top="709" w:right="1133"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3EA"/>
    <w:multiLevelType w:val="hybridMultilevel"/>
    <w:tmpl w:val="5C2214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7D6D9E"/>
    <w:multiLevelType w:val="hybridMultilevel"/>
    <w:tmpl w:val="FF26016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DFD3B54"/>
    <w:multiLevelType w:val="hybridMultilevel"/>
    <w:tmpl w:val="C3BEDD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C028F3"/>
    <w:multiLevelType w:val="hybridMultilevel"/>
    <w:tmpl w:val="EF647D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E3F1599"/>
    <w:multiLevelType w:val="hybridMultilevel"/>
    <w:tmpl w:val="7E3E96C0"/>
    <w:lvl w:ilvl="0" w:tplc="64D0D518">
      <w:start w:val="1"/>
      <w:numFmt w:val="decimal"/>
      <w:lvlText w:val="%1."/>
      <w:lvlJc w:val="left"/>
      <w:pPr>
        <w:ind w:left="720" w:hanging="360"/>
      </w:pPr>
      <w:rPr>
        <w:rFonts w:cstheme="minorBidi"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38"/>
    <w:rsid w:val="000100B0"/>
    <w:rsid w:val="0003645C"/>
    <w:rsid w:val="000E63FD"/>
    <w:rsid w:val="001D33A1"/>
    <w:rsid w:val="001F572A"/>
    <w:rsid w:val="002363D2"/>
    <w:rsid w:val="0027586E"/>
    <w:rsid w:val="002C68D4"/>
    <w:rsid w:val="00327CCB"/>
    <w:rsid w:val="003B54F1"/>
    <w:rsid w:val="003F0652"/>
    <w:rsid w:val="004622D8"/>
    <w:rsid w:val="004C4341"/>
    <w:rsid w:val="004D6AB5"/>
    <w:rsid w:val="00720961"/>
    <w:rsid w:val="00797681"/>
    <w:rsid w:val="008D4A39"/>
    <w:rsid w:val="00B30838"/>
    <w:rsid w:val="00BA4830"/>
    <w:rsid w:val="00BF5E30"/>
    <w:rsid w:val="00C26965"/>
    <w:rsid w:val="00CA7A85"/>
    <w:rsid w:val="00CB607D"/>
    <w:rsid w:val="00CD3ABE"/>
    <w:rsid w:val="00D13D1B"/>
    <w:rsid w:val="00D81F72"/>
    <w:rsid w:val="00E13179"/>
    <w:rsid w:val="00E66198"/>
    <w:rsid w:val="00F4515B"/>
    <w:rsid w:val="00F82036"/>
    <w:rsid w:val="00FA2BDC"/>
    <w:rsid w:val="00FA61DB"/>
    <w:rsid w:val="00FE63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457C"/>
  <w15:chartTrackingRefBased/>
  <w15:docId w15:val="{426CC63D-5BCC-41B0-9321-8CDC837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3083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30838"/>
    <w:pPr>
      <w:ind w:left="720"/>
      <w:contextualSpacing/>
    </w:pPr>
  </w:style>
  <w:style w:type="character" w:styleId="Hiperpovezava">
    <w:name w:val="Hyperlink"/>
    <w:basedOn w:val="Privzetapisavaodstavka"/>
    <w:uiPriority w:val="99"/>
    <w:unhideWhenUsed/>
    <w:rsid w:val="002C68D4"/>
    <w:rPr>
      <w:color w:val="0563C1" w:themeColor="hyperlink"/>
      <w:u w:val="single"/>
    </w:rPr>
  </w:style>
  <w:style w:type="character" w:styleId="Nerazreenaomemba">
    <w:name w:val="Unresolved Mention"/>
    <w:basedOn w:val="Privzetapisavaodstavka"/>
    <w:uiPriority w:val="99"/>
    <w:semiHidden/>
    <w:unhideWhenUsed/>
    <w:rsid w:val="002C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ocvirk@perartem.si" TargetMode="External"/><Relationship Id="rId3" Type="http://schemas.openxmlformats.org/officeDocument/2006/relationships/styles" Target="styles.xml"/><Relationship Id="rId7" Type="http://schemas.openxmlformats.org/officeDocument/2006/relationships/hyperlink" Target="mailto:info@perartem.s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rartem.si" TargetMode="External"/><Relationship Id="rId4" Type="http://schemas.openxmlformats.org/officeDocument/2006/relationships/settings" Target="settings.xml"/><Relationship Id="rId9" Type="http://schemas.openxmlformats.org/officeDocument/2006/relationships/hyperlink" Target="mailto:pianonejc@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9FA56A-3FC8-45D0-8376-75AF0631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1224</Words>
  <Characters>6979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Lavrenčič</dc:creator>
  <cp:keywords/>
  <dc:description/>
  <cp:lastModifiedBy>Nejc Lavrenčič</cp:lastModifiedBy>
  <cp:revision>5</cp:revision>
  <cp:lastPrinted>2023-10-04T06:47:00Z</cp:lastPrinted>
  <dcterms:created xsi:type="dcterms:W3CDTF">2023-10-03T18:01:00Z</dcterms:created>
  <dcterms:modified xsi:type="dcterms:W3CDTF">2023-10-04T07:00:00Z</dcterms:modified>
</cp:coreProperties>
</file>