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829F3" w14:textId="781929CC" w:rsidR="00C722E6" w:rsidRPr="00471F60" w:rsidRDefault="00C722E6" w:rsidP="00471F60">
      <w:pPr>
        <w:jc w:val="center"/>
        <w:rPr>
          <w:rFonts w:ascii="Arial" w:hAnsi="Arial"/>
          <w:b/>
          <w:bCs/>
          <w:sz w:val="32"/>
          <w:szCs w:val="32"/>
        </w:rPr>
      </w:pPr>
      <w:r w:rsidRPr="00471F60">
        <w:rPr>
          <w:rFonts w:ascii="Arial" w:hAnsi="Arial"/>
          <w:b/>
          <w:bCs/>
          <w:sz w:val="32"/>
          <w:szCs w:val="32"/>
        </w:rPr>
        <w:t xml:space="preserve">OSTALE IGRAČE IN </w:t>
      </w:r>
      <w:r w:rsidR="00F4772D" w:rsidRPr="00471F60">
        <w:rPr>
          <w:rFonts w:ascii="Arial" w:hAnsi="Arial"/>
          <w:b/>
          <w:bCs/>
          <w:sz w:val="32"/>
          <w:szCs w:val="32"/>
        </w:rPr>
        <w:t xml:space="preserve">DIDAKTIČNI </w:t>
      </w:r>
      <w:r w:rsidRPr="00471F60">
        <w:rPr>
          <w:rFonts w:ascii="Arial" w:hAnsi="Arial"/>
          <w:b/>
          <w:bCs/>
          <w:sz w:val="32"/>
          <w:szCs w:val="32"/>
        </w:rPr>
        <w:t>MATERIAL</w:t>
      </w:r>
    </w:p>
    <w:p w14:paraId="52C4B48E" w14:textId="79FDA7E6" w:rsidR="006E1A8D" w:rsidRDefault="006E1A8D" w:rsidP="00423539">
      <w:pPr>
        <w:rPr>
          <w:rFonts w:ascii="Arial" w:hAnsi="Arial"/>
          <w:sz w:val="28"/>
        </w:rPr>
      </w:pPr>
    </w:p>
    <w:sdt>
      <w:sdtPr>
        <w:id w:val="46416843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04E55CFE" w14:textId="4EE3CA31" w:rsidR="00FA207C" w:rsidRDefault="00FA207C">
          <w:pPr>
            <w:pStyle w:val="NaslovTOC"/>
          </w:pPr>
          <w:r>
            <w:t>Vsebina</w:t>
          </w:r>
        </w:p>
        <w:p w14:paraId="4E593CF3" w14:textId="561AA90F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414234" w:history="1">
            <w:r w:rsidRPr="00FA477B">
              <w:rPr>
                <w:rStyle w:val="Hiperpovezava"/>
                <w:noProof/>
              </w:rPr>
              <w:t>0047 Lomilec orehov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41A61" w14:textId="032C7527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35" w:history="1">
            <w:r w:rsidRPr="00FA477B">
              <w:rPr>
                <w:rStyle w:val="Hiperpovezava"/>
                <w:noProof/>
              </w:rPr>
              <w:t>0058 Blagajna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F4EED9" w14:textId="4679CF3E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36" w:history="1">
            <w:r w:rsidRPr="00FA477B">
              <w:rPr>
                <w:rStyle w:val="Hiperpovezava"/>
                <w:noProof/>
              </w:rPr>
              <w:t>0063 Banjica z dodatki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C0573" w14:textId="0829771E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37" w:history="1">
            <w:r w:rsidRPr="00FA477B">
              <w:rPr>
                <w:rStyle w:val="Hiperpovezava"/>
                <w:noProof/>
              </w:rPr>
              <w:t>0080 Namizna kuhinja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9E81E" w14:textId="6EE87B60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38" w:history="1">
            <w:r w:rsidRPr="00FA477B">
              <w:rPr>
                <w:rStyle w:val="Hiperpovezava"/>
                <w:noProof/>
              </w:rPr>
              <w:t>0127 Zdravniški 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A8A7B" w14:textId="31FA0ACE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39" w:history="1">
            <w:r w:rsidRPr="00FA477B">
              <w:rPr>
                <w:rStyle w:val="Hiperpovezava"/>
                <w:noProof/>
              </w:rPr>
              <w:t>0133 Detektor kovin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F8ABF" w14:textId="1E76B5C3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0" w:history="1">
            <w:r w:rsidRPr="00FA477B">
              <w:rPr>
                <w:rStyle w:val="Hiperpovezava"/>
                <w:noProof/>
              </w:rPr>
              <w:t>0152 Razvrščanje barv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A70D2" w14:textId="2AB26E49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1" w:history="1">
            <w:r w:rsidRPr="00FA477B">
              <w:rPr>
                <w:rStyle w:val="Hiperpovezava"/>
                <w:noProof/>
              </w:rPr>
              <w:t>0153 Terapevtski pripomoček z elastiko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6DAF1" w14:textId="078C9EDF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2" w:history="1">
            <w:r w:rsidRPr="00FA477B">
              <w:rPr>
                <w:rStyle w:val="Hiperpovezava"/>
                <w:noProof/>
              </w:rPr>
              <w:t>0162 Čelada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A214D" w14:textId="37E48AB3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3" w:history="1">
            <w:r w:rsidRPr="00FA477B">
              <w:rPr>
                <w:rStyle w:val="Hiperpovezava"/>
                <w:noProof/>
              </w:rPr>
              <w:t>0167 Set za čiščenje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0C57F9" w14:textId="611EA434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4" w:history="1">
            <w:r w:rsidRPr="00FA477B">
              <w:rPr>
                <w:rStyle w:val="Hiperpovezava"/>
                <w:noProof/>
              </w:rPr>
              <w:t>0180  Kocka s čepki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7AC7E" w14:textId="0FD36768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5" w:history="1">
            <w:r w:rsidRPr="00FA477B">
              <w:rPr>
                <w:rStyle w:val="Hiperpovezava"/>
                <w:noProof/>
              </w:rPr>
              <w:t>0181 Set za friziranje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15117" w14:textId="578AF9DD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6" w:history="1">
            <w:r w:rsidRPr="00FA477B">
              <w:rPr>
                <w:rStyle w:val="Hiperpovezava"/>
                <w:noProof/>
              </w:rPr>
              <w:drawing>
                <wp:inline distT="0" distB="0" distL="0" distR="0" wp14:anchorId="1F2CAFDF" wp14:editId="1063BE85">
                  <wp:extent cx="4791075" cy="3593306"/>
                  <wp:effectExtent l="0" t="0" r="0" b="7620"/>
                  <wp:docPr id="5" name="Slika 5" descr="Fotografija igrače set za friziranj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Slika 176" descr="Fotografija igrače set za friziranje 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3821" cy="359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50A7BD" w14:textId="40C61934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7" w:history="1">
            <w:r w:rsidRPr="00FA477B">
              <w:rPr>
                <w:rStyle w:val="Hiperpovezava"/>
                <w:noProof/>
              </w:rPr>
              <w:t>0182 Športna žoga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FC2F9" w14:textId="17CA96D0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8" w:history="1">
            <w:r w:rsidRPr="00FA477B">
              <w:rPr>
                <w:rStyle w:val="Hiperpovezava"/>
                <w:noProof/>
              </w:rPr>
              <w:t>0183 Šilo za pisanje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77E9C" w14:textId="72C4B7C9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49" w:history="1">
            <w:r w:rsidRPr="00FA477B">
              <w:rPr>
                <w:rStyle w:val="Hiperpovezava"/>
                <w:noProof/>
              </w:rPr>
              <w:t>0186 Mehki ljubljenček, gosenica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0EA55" w14:textId="33033E1F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50" w:history="1">
            <w:r w:rsidRPr="00FA477B">
              <w:rPr>
                <w:rStyle w:val="Hiperpovezava"/>
                <w:noProof/>
              </w:rPr>
              <w:t>0189 Ropotuljice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A998A" w14:textId="0DCECA88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51" w:history="1">
            <w:r w:rsidRPr="00FA477B">
              <w:rPr>
                <w:rStyle w:val="Hiperpovezava"/>
                <w:noProof/>
              </w:rPr>
              <w:t>0197 Mehak kuža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13B19" w14:textId="7A9033C3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52" w:history="1">
            <w:r w:rsidRPr="00FA477B">
              <w:rPr>
                <w:rStyle w:val="Hiperpovezava"/>
                <w:noProof/>
              </w:rPr>
              <w:t>0198 Pojoče živali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44DA38" w14:textId="7B1EA345" w:rsidR="00FA207C" w:rsidRDefault="00FA207C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253" w:history="1">
            <w:r w:rsidRPr="00FA477B">
              <w:rPr>
                <w:rStyle w:val="Hiperpovezava"/>
                <w:noProof/>
              </w:rPr>
              <w:t>0206 Nakupovalni voziček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D2D93" w14:textId="616A87AC" w:rsidR="00FA207C" w:rsidRDefault="00FA207C">
          <w:r>
            <w:rPr>
              <w:b/>
              <w:bCs/>
            </w:rPr>
            <w:fldChar w:fldCharType="end"/>
          </w:r>
        </w:p>
      </w:sdtContent>
    </w:sdt>
    <w:p w14:paraId="131F1ABE" w14:textId="77777777" w:rsidR="00FA207C" w:rsidRPr="00B01D18" w:rsidRDefault="00FA207C" w:rsidP="00423539">
      <w:pPr>
        <w:rPr>
          <w:rFonts w:ascii="Arial" w:hAnsi="Arial"/>
          <w:sz w:val="28"/>
        </w:rPr>
      </w:pPr>
      <w:bookmarkStart w:id="0" w:name="_GoBack"/>
      <w:bookmarkEnd w:id="0"/>
    </w:p>
    <w:p w14:paraId="5CB9AC45" w14:textId="2A106A24" w:rsidR="00423539" w:rsidRPr="00471F60" w:rsidRDefault="00423539" w:rsidP="00471F60">
      <w:pPr>
        <w:pStyle w:val="Naslov1"/>
      </w:pPr>
      <w:bookmarkStart w:id="1" w:name="_Toc75414234"/>
      <w:r w:rsidRPr="00471F60">
        <w:t>0047 Lomilec orehov</w:t>
      </w:r>
      <w:bookmarkEnd w:id="1"/>
    </w:p>
    <w:p w14:paraId="5A12AF3A" w14:textId="77777777" w:rsidR="00423539" w:rsidRPr="00B01D18" w:rsidRDefault="00423539" w:rsidP="00423539">
      <w:pPr>
        <w:rPr>
          <w:rFonts w:ascii="Arial" w:hAnsi="Arial"/>
          <w:sz w:val="28"/>
        </w:rPr>
      </w:pPr>
    </w:p>
    <w:p w14:paraId="19D92DF2" w14:textId="77777777" w:rsidR="00423539" w:rsidRPr="00B01D18" w:rsidRDefault="00423539" w:rsidP="00423539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68BDF36E" wp14:editId="106C1927">
            <wp:extent cx="4604385" cy="5760720"/>
            <wp:effectExtent l="0" t="6667" r="0" b="0"/>
            <wp:docPr id="47" name="Slika 47" descr="Fotografija igrače lomilec oreh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3" r="18652"/>
                    <a:stretch/>
                  </pic:blipFill>
                  <pic:spPr bwMode="auto">
                    <a:xfrm rot="16200000">
                      <a:off x="0" y="0"/>
                      <a:ext cx="4604385" cy="576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469A4" w14:textId="77777777" w:rsidR="00423539" w:rsidRPr="00B01D18" w:rsidRDefault="00423539" w:rsidP="00423539">
      <w:pPr>
        <w:rPr>
          <w:rFonts w:ascii="Arial" w:hAnsi="Arial"/>
          <w:sz w:val="28"/>
        </w:rPr>
      </w:pPr>
    </w:p>
    <w:p w14:paraId="7915926A" w14:textId="4223444F" w:rsidR="00423539" w:rsidRPr="00B01D18" w:rsidRDefault="00423539" w:rsidP="00423539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KATEGORIJA: </w:t>
      </w:r>
      <w:r w:rsidR="00B047C9" w:rsidRPr="00B01D18">
        <w:rPr>
          <w:rFonts w:ascii="Arial" w:hAnsi="Arial"/>
          <w:sz w:val="28"/>
        </w:rPr>
        <w:t>Ostale igrače in didaktični material</w:t>
      </w:r>
    </w:p>
    <w:p w14:paraId="4B9EE48B" w14:textId="77777777" w:rsidR="00423539" w:rsidRPr="00B01D18" w:rsidRDefault="00423539" w:rsidP="00423539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PRIPOROČENA STAROSTNA SKUPINA: od 5. leta dalje</w:t>
      </w:r>
    </w:p>
    <w:p w14:paraId="29B28209" w14:textId="77777777" w:rsidR="00423539" w:rsidRPr="00B01D18" w:rsidRDefault="00423539" w:rsidP="00423539">
      <w:pPr>
        <w:rPr>
          <w:rFonts w:ascii="Arial" w:hAnsi="Arial"/>
          <w:sz w:val="28"/>
        </w:rPr>
      </w:pPr>
    </w:p>
    <w:p w14:paraId="40336F6F" w14:textId="77777777" w:rsidR="00423539" w:rsidRPr="00B01D18" w:rsidRDefault="00423539" w:rsidP="00423539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OPIS</w:t>
      </w:r>
    </w:p>
    <w:p w14:paraId="1046B8D6" w14:textId="77777777" w:rsidR="00423539" w:rsidRPr="00B01D18" w:rsidRDefault="00423539" w:rsidP="00423539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Lesena priprava za lomljenje orehov je odličen pripomoček za treniranje spretnosti. Pri tem je potrebna previdnost zaradi majhnih delčkov orehove lupine. </w:t>
      </w:r>
    </w:p>
    <w:p w14:paraId="042DB679" w14:textId="77777777" w:rsidR="00423539" w:rsidRPr="00B01D18" w:rsidRDefault="00423539" w:rsidP="00423539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lastRenderedPageBreak/>
        <w:t xml:space="preserve"> </w:t>
      </w:r>
    </w:p>
    <w:p w14:paraId="358C198E" w14:textId="685E41D7" w:rsidR="00DF0D4E" w:rsidRPr="00B01D18" w:rsidRDefault="00DF0D4E" w:rsidP="00471F60">
      <w:pPr>
        <w:pStyle w:val="Naslov1"/>
      </w:pPr>
      <w:bookmarkStart w:id="2" w:name="_Toc75414235"/>
      <w:r w:rsidRPr="00B01D18">
        <w:t>0058 Blagajna</w:t>
      </w:r>
      <w:bookmarkEnd w:id="2"/>
    </w:p>
    <w:p w14:paraId="5ABD1E26" w14:textId="77777777" w:rsidR="00DF0D4E" w:rsidRPr="00B01D18" w:rsidRDefault="00DF0D4E" w:rsidP="00DF0D4E">
      <w:pPr>
        <w:rPr>
          <w:rFonts w:ascii="Arial" w:hAnsi="Arial"/>
          <w:sz w:val="28"/>
        </w:rPr>
      </w:pPr>
    </w:p>
    <w:p w14:paraId="243A862D" w14:textId="77777777" w:rsidR="00DF0D4E" w:rsidRPr="00B01D18" w:rsidRDefault="00DF0D4E" w:rsidP="00DF0D4E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5A901724" wp14:editId="64D4B4BD">
            <wp:extent cx="5760720" cy="4320540"/>
            <wp:effectExtent l="0" t="0" r="0" b="3810"/>
            <wp:docPr id="58" name="Slika 58" descr="Fotografija igrače blagaj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lika 58" descr="Fotografija igrače blagajn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A352D" w14:textId="77777777" w:rsidR="00DF0D4E" w:rsidRPr="00B01D18" w:rsidRDefault="00DF0D4E" w:rsidP="00DF0D4E">
      <w:pPr>
        <w:rPr>
          <w:rFonts w:ascii="Arial" w:hAnsi="Arial"/>
          <w:sz w:val="28"/>
        </w:rPr>
      </w:pPr>
    </w:p>
    <w:p w14:paraId="22C73375" w14:textId="77777777" w:rsidR="00DF0D4E" w:rsidRPr="00B01D18" w:rsidRDefault="00DF0D4E" w:rsidP="00DF0D4E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KATEGORIJA: Ostale igrače in didaktični material</w:t>
      </w:r>
    </w:p>
    <w:p w14:paraId="4F0DDC74" w14:textId="77777777" w:rsidR="00DF0D4E" w:rsidRPr="00B01D18" w:rsidRDefault="00DF0D4E" w:rsidP="00DF0D4E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PRIPOROČENA STAROSTNA SKUPINA: od 3. leta dalje</w:t>
      </w:r>
    </w:p>
    <w:p w14:paraId="61CF3CE2" w14:textId="77777777" w:rsidR="00DF0D4E" w:rsidRPr="00B01D18" w:rsidRDefault="00DF0D4E" w:rsidP="00DF0D4E">
      <w:pPr>
        <w:rPr>
          <w:rFonts w:ascii="Arial" w:hAnsi="Arial"/>
          <w:sz w:val="28"/>
        </w:rPr>
      </w:pPr>
    </w:p>
    <w:p w14:paraId="665F95C6" w14:textId="77777777" w:rsidR="00DF0D4E" w:rsidRPr="00B01D18" w:rsidRDefault="00DF0D4E" w:rsidP="00DF0D4E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OPIS</w:t>
      </w:r>
    </w:p>
    <w:p w14:paraId="7C01A771" w14:textId="1FF4EF5D" w:rsidR="00DF0D4E" w:rsidRPr="00B01D18" w:rsidRDefault="00DF0D4E" w:rsidP="00DF0D4E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K otroški plastični blagajni so priloženi različni dodatki (plastičen denar, embalaže, ki predstavljajo izdelke in nakupovalna košarica). Vsi napisi v črnem tisku so prilagojeni v brajevo pisavo. Blagajna ponuja številne možnosti za igro, od učenja seštevanja do igre za spretnost. </w:t>
      </w:r>
    </w:p>
    <w:p w14:paraId="128F8F71" w14:textId="1EC24324" w:rsidR="00224D85" w:rsidRDefault="00224D85" w:rsidP="00DF0D4E">
      <w:pPr>
        <w:rPr>
          <w:rFonts w:ascii="Arial" w:hAnsi="Arial"/>
          <w:sz w:val="28"/>
        </w:rPr>
      </w:pPr>
    </w:p>
    <w:p w14:paraId="1D968908" w14:textId="3313C04A" w:rsidR="00471F60" w:rsidRDefault="00471F60" w:rsidP="00DF0D4E">
      <w:pPr>
        <w:rPr>
          <w:rFonts w:ascii="Arial" w:hAnsi="Arial"/>
          <w:sz w:val="28"/>
        </w:rPr>
      </w:pPr>
    </w:p>
    <w:p w14:paraId="17C49C32" w14:textId="77777777" w:rsidR="00471F60" w:rsidRPr="00B01D18" w:rsidRDefault="00471F60" w:rsidP="00DF0D4E">
      <w:pPr>
        <w:rPr>
          <w:rFonts w:ascii="Arial" w:hAnsi="Arial"/>
          <w:sz w:val="28"/>
        </w:rPr>
      </w:pPr>
    </w:p>
    <w:p w14:paraId="652D31B0" w14:textId="77777777" w:rsidR="00134431" w:rsidRPr="00B01D18" w:rsidRDefault="00134431" w:rsidP="00471F60">
      <w:pPr>
        <w:pStyle w:val="Naslov1"/>
      </w:pPr>
      <w:bookmarkStart w:id="3" w:name="_Toc75414236"/>
      <w:r w:rsidRPr="00B01D18">
        <w:lastRenderedPageBreak/>
        <w:t>0063 Banjica z dodatki</w:t>
      </w:r>
      <w:bookmarkEnd w:id="3"/>
    </w:p>
    <w:p w14:paraId="11D81949" w14:textId="77777777" w:rsidR="00134431" w:rsidRPr="00B01D18" w:rsidRDefault="00134431" w:rsidP="00134431">
      <w:pPr>
        <w:rPr>
          <w:rFonts w:ascii="Arial" w:hAnsi="Arial"/>
          <w:sz w:val="28"/>
        </w:rPr>
      </w:pPr>
    </w:p>
    <w:p w14:paraId="2A4ED206" w14:textId="2E45B414" w:rsidR="00134431" w:rsidRPr="00B01D18" w:rsidRDefault="00134431" w:rsidP="00134431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53D67401" wp14:editId="3BE72A11">
            <wp:extent cx="5760720" cy="4313555"/>
            <wp:effectExtent l="0" t="0" r="0" b="0"/>
            <wp:docPr id="3" name="Slika 3" descr="Fotografija igrače banjica z dodat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9" descr="Fotografija igrače banjica z dodatk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BF51D" w14:textId="77777777" w:rsidR="00134431" w:rsidRPr="00B01D18" w:rsidRDefault="00134431" w:rsidP="00134431">
      <w:pPr>
        <w:rPr>
          <w:rFonts w:ascii="Arial" w:hAnsi="Arial"/>
          <w:sz w:val="28"/>
        </w:rPr>
      </w:pPr>
    </w:p>
    <w:p w14:paraId="0D573793" w14:textId="77777777" w:rsidR="00134431" w:rsidRPr="00B01D18" w:rsidRDefault="00134431" w:rsidP="00134431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KATEGORIJA: Didaktične igrače za vaje spretnosti</w:t>
      </w:r>
    </w:p>
    <w:p w14:paraId="65FBB44D" w14:textId="77777777" w:rsidR="00134431" w:rsidRPr="00B01D18" w:rsidRDefault="00134431" w:rsidP="00134431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PRIPOROČENA STAROSTNA SKUPINA: od 20. meseca dalje</w:t>
      </w:r>
    </w:p>
    <w:p w14:paraId="0440ED21" w14:textId="77777777" w:rsidR="00134431" w:rsidRPr="00B01D18" w:rsidRDefault="00134431" w:rsidP="00134431">
      <w:pPr>
        <w:rPr>
          <w:rFonts w:ascii="Arial" w:hAnsi="Arial"/>
          <w:sz w:val="28"/>
        </w:rPr>
      </w:pPr>
    </w:p>
    <w:p w14:paraId="49D5C7D4" w14:textId="77777777" w:rsidR="00134431" w:rsidRPr="00B01D18" w:rsidRDefault="00134431" w:rsidP="00134431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OPIS</w:t>
      </w:r>
    </w:p>
    <w:p w14:paraId="295FFCBD" w14:textId="77777777" w:rsidR="00134431" w:rsidRPr="00B01D18" w:rsidRDefault="00134431" w:rsidP="00134431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Banjica z dodatki je priljubljena igrača za najmlajše, ki se radi igrajo s punčkami. K plastični banjici so priloženi dodatki kot so krtača za česanje las, majhne stekleničke. Za popestreno igro se lahko dodajo poljubni predmeti. </w:t>
      </w:r>
    </w:p>
    <w:p w14:paraId="626FA7A3" w14:textId="6CA8DE50" w:rsidR="00134431" w:rsidRDefault="00134431" w:rsidP="00134431">
      <w:pPr>
        <w:rPr>
          <w:rFonts w:ascii="Arial" w:hAnsi="Arial"/>
          <w:sz w:val="28"/>
        </w:rPr>
      </w:pPr>
    </w:p>
    <w:p w14:paraId="25658D17" w14:textId="43E25FBB" w:rsidR="00471F60" w:rsidRDefault="00471F60" w:rsidP="00134431">
      <w:pPr>
        <w:rPr>
          <w:rFonts w:ascii="Arial" w:hAnsi="Arial"/>
          <w:sz w:val="28"/>
        </w:rPr>
      </w:pPr>
    </w:p>
    <w:p w14:paraId="5E7F617F" w14:textId="77777777" w:rsidR="00471F60" w:rsidRPr="00B01D18" w:rsidRDefault="00471F60" w:rsidP="00134431">
      <w:pPr>
        <w:rPr>
          <w:rFonts w:ascii="Arial" w:hAnsi="Arial"/>
          <w:sz w:val="28"/>
        </w:rPr>
      </w:pPr>
    </w:p>
    <w:p w14:paraId="711D9C41" w14:textId="77777777" w:rsidR="00296A2D" w:rsidRPr="00B01D18" w:rsidRDefault="00296A2D" w:rsidP="00471F60">
      <w:pPr>
        <w:pStyle w:val="Naslov1"/>
      </w:pPr>
      <w:bookmarkStart w:id="4" w:name="_Toc75414237"/>
      <w:r w:rsidRPr="00B01D18">
        <w:lastRenderedPageBreak/>
        <w:t>0080 Namizna kuhinja</w:t>
      </w:r>
      <w:bookmarkEnd w:id="4"/>
    </w:p>
    <w:p w14:paraId="180061E0" w14:textId="77777777" w:rsidR="00296A2D" w:rsidRPr="00B01D18" w:rsidRDefault="00296A2D" w:rsidP="00296A2D">
      <w:pPr>
        <w:rPr>
          <w:rFonts w:ascii="Arial" w:hAnsi="Arial"/>
          <w:sz w:val="28"/>
        </w:rPr>
      </w:pPr>
    </w:p>
    <w:p w14:paraId="61B79661" w14:textId="6B1AA9D9" w:rsidR="00296A2D" w:rsidRPr="00B01D18" w:rsidRDefault="00296A2D" w:rsidP="00296A2D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50694234" wp14:editId="39396D16">
            <wp:extent cx="5760720" cy="4313555"/>
            <wp:effectExtent l="0" t="0" r="0" b="0"/>
            <wp:docPr id="4" name="Slika 4" descr="Fotografija igrače namizna 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4" descr="Fotografija igrače namizna kuhinj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F66E" w14:textId="77777777" w:rsidR="00296A2D" w:rsidRPr="00B01D18" w:rsidRDefault="00296A2D" w:rsidP="00296A2D">
      <w:pPr>
        <w:rPr>
          <w:rFonts w:ascii="Arial" w:hAnsi="Arial"/>
          <w:sz w:val="28"/>
        </w:rPr>
      </w:pPr>
    </w:p>
    <w:p w14:paraId="34CAC915" w14:textId="77777777" w:rsidR="00296A2D" w:rsidRPr="00B01D18" w:rsidRDefault="00296A2D" w:rsidP="00296A2D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KATEGORIJA: Didaktične igrače za vaje spretnosti</w:t>
      </w:r>
    </w:p>
    <w:p w14:paraId="6290EC6A" w14:textId="77777777" w:rsidR="00296A2D" w:rsidRPr="00B01D18" w:rsidRDefault="00296A2D" w:rsidP="00296A2D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PRIPOROČENA STAROSTNA SKUPINA: od 3. leta dalje</w:t>
      </w:r>
    </w:p>
    <w:p w14:paraId="6CCA8AC7" w14:textId="77777777" w:rsidR="00296A2D" w:rsidRPr="00B01D18" w:rsidRDefault="00296A2D" w:rsidP="00296A2D">
      <w:pPr>
        <w:rPr>
          <w:rFonts w:ascii="Arial" w:hAnsi="Arial"/>
          <w:sz w:val="28"/>
        </w:rPr>
      </w:pPr>
    </w:p>
    <w:p w14:paraId="313AE031" w14:textId="26102D8D" w:rsidR="00296A2D" w:rsidRPr="00B01D18" w:rsidRDefault="00296A2D" w:rsidP="00296A2D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OPIS</w:t>
      </w:r>
    </w:p>
    <w:p w14:paraId="3AB780DB" w14:textId="77777777" w:rsidR="00296A2D" w:rsidRPr="00B01D18" w:rsidRDefault="00296A2D" w:rsidP="00296A2D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Je klasična priljubljena igrača v manjši obliki. Za pestrost igranja je priloženih nekaj pripomočkov.   </w:t>
      </w:r>
    </w:p>
    <w:p w14:paraId="2CD72F38" w14:textId="77777777" w:rsidR="00296A2D" w:rsidRPr="00B01D18" w:rsidRDefault="00296A2D" w:rsidP="00296A2D">
      <w:pPr>
        <w:rPr>
          <w:rFonts w:ascii="Arial" w:hAnsi="Arial"/>
          <w:sz w:val="28"/>
        </w:rPr>
      </w:pPr>
    </w:p>
    <w:p w14:paraId="77B875C2" w14:textId="77777777" w:rsidR="00296A2D" w:rsidRPr="00B01D18" w:rsidRDefault="00296A2D" w:rsidP="00134431">
      <w:pPr>
        <w:rPr>
          <w:rFonts w:ascii="Arial" w:hAnsi="Arial"/>
          <w:sz w:val="28"/>
        </w:rPr>
      </w:pPr>
    </w:p>
    <w:p w14:paraId="1A2FD9BF" w14:textId="38C1270A" w:rsidR="00224D85" w:rsidRPr="00B01D18" w:rsidRDefault="00224D85" w:rsidP="00DF0D4E">
      <w:pPr>
        <w:rPr>
          <w:rFonts w:ascii="Arial" w:hAnsi="Arial"/>
          <w:sz w:val="28"/>
        </w:rPr>
      </w:pPr>
    </w:p>
    <w:p w14:paraId="65037C61" w14:textId="51C77598" w:rsidR="00224D85" w:rsidRPr="00B01D18" w:rsidRDefault="00224D85" w:rsidP="00DF0D4E">
      <w:pPr>
        <w:rPr>
          <w:rFonts w:ascii="Arial" w:hAnsi="Arial"/>
          <w:sz w:val="28"/>
        </w:rPr>
      </w:pPr>
    </w:p>
    <w:p w14:paraId="23AEC43A" w14:textId="428A5BBD" w:rsidR="00224D85" w:rsidRPr="00B01D18" w:rsidRDefault="00224D85" w:rsidP="00471F60">
      <w:pPr>
        <w:pStyle w:val="Naslov1"/>
      </w:pPr>
      <w:bookmarkStart w:id="5" w:name="_Toc75414238"/>
      <w:r w:rsidRPr="00B01D18">
        <w:lastRenderedPageBreak/>
        <w:t>0127 Zdravniški set</w:t>
      </w:r>
      <w:bookmarkEnd w:id="5"/>
    </w:p>
    <w:p w14:paraId="50EE4BFC" w14:textId="77777777" w:rsidR="00BD3B97" w:rsidRPr="00B01D18" w:rsidRDefault="00BD3B97" w:rsidP="00BD3B97">
      <w:pPr>
        <w:rPr>
          <w:rFonts w:ascii="Arial" w:hAnsi="Arial"/>
          <w:sz w:val="28"/>
        </w:rPr>
      </w:pPr>
    </w:p>
    <w:p w14:paraId="02AAA956" w14:textId="0E780A53" w:rsidR="00224D85" w:rsidRPr="00B01D18" w:rsidRDefault="00224D85" w:rsidP="00224D85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anchor distT="0" distB="0" distL="114300" distR="114300" simplePos="0" relativeHeight="251658240" behindDoc="0" locked="0" layoutInCell="1" allowOverlap="1" wp14:anchorId="38AA17F3" wp14:editId="6A1C19E5">
            <wp:simplePos x="0" y="0"/>
            <wp:positionH relativeFrom="column">
              <wp:posOffset>-461645</wp:posOffset>
            </wp:positionH>
            <wp:positionV relativeFrom="paragraph">
              <wp:posOffset>290830</wp:posOffset>
            </wp:positionV>
            <wp:extent cx="5760720" cy="4320540"/>
            <wp:effectExtent l="0" t="0" r="0" b="3810"/>
            <wp:wrapSquare wrapText="bothSides"/>
            <wp:docPr id="126" name="Slika 126" descr="Fotografija igrače zdravniške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Slika 126" descr="Fotografija igrače zdravniške set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2EE78F" w14:textId="7A00DF00" w:rsidR="00224D85" w:rsidRPr="00B01D18" w:rsidRDefault="00224D85" w:rsidP="00224D85">
      <w:pPr>
        <w:ind w:left="708"/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</w:t>
      </w:r>
    </w:p>
    <w:p w14:paraId="58D9DAC2" w14:textId="0BDB3A06" w:rsidR="00224D85" w:rsidRPr="00B01D18" w:rsidRDefault="00224D85" w:rsidP="00224D85">
      <w:pPr>
        <w:rPr>
          <w:rFonts w:ascii="Arial" w:hAnsi="Arial"/>
          <w:noProof/>
          <w:sz w:val="28"/>
        </w:rPr>
      </w:pPr>
    </w:p>
    <w:p w14:paraId="5A4548A1" w14:textId="77777777" w:rsidR="00224D85" w:rsidRPr="00B01D18" w:rsidRDefault="00224D85" w:rsidP="00DF0D4E">
      <w:pPr>
        <w:rPr>
          <w:rFonts w:ascii="Arial" w:hAnsi="Arial"/>
          <w:sz w:val="28"/>
        </w:rPr>
      </w:pPr>
    </w:p>
    <w:p w14:paraId="66818413" w14:textId="77777777" w:rsidR="00DF0D4E" w:rsidRPr="00B01D18" w:rsidRDefault="00DF0D4E" w:rsidP="00DF0D4E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 </w:t>
      </w:r>
    </w:p>
    <w:p w14:paraId="11B4A7A5" w14:textId="77777777" w:rsidR="00DF0D4E" w:rsidRPr="00B01D18" w:rsidRDefault="00DF0D4E" w:rsidP="00DF0D4E">
      <w:pPr>
        <w:rPr>
          <w:rFonts w:ascii="Arial" w:hAnsi="Arial"/>
          <w:sz w:val="28"/>
        </w:rPr>
      </w:pPr>
    </w:p>
    <w:p w14:paraId="498D784A" w14:textId="2E30C76E" w:rsidR="00016ECF" w:rsidRPr="00B01D18" w:rsidRDefault="00016ECF">
      <w:pPr>
        <w:rPr>
          <w:rFonts w:ascii="Arial" w:hAnsi="Arial"/>
          <w:sz w:val="28"/>
        </w:rPr>
      </w:pPr>
    </w:p>
    <w:p w14:paraId="205F800F" w14:textId="6FA96CCF" w:rsidR="00224D85" w:rsidRPr="00B01D18" w:rsidRDefault="00224D85">
      <w:pPr>
        <w:rPr>
          <w:rFonts w:ascii="Arial" w:hAnsi="Arial"/>
          <w:sz w:val="28"/>
        </w:rPr>
      </w:pPr>
    </w:p>
    <w:p w14:paraId="51C028AD" w14:textId="53E548D7" w:rsidR="00224D85" w:rsidRPr="00B01D18" w:rsidRDefault="00224D85">
      <w:pPr>
        <w:rPr>
          <w:rFonts w:ascii="Arial" w:hAnsi="Arial"/>
          <w:sz w:val="28"/>
        </w:rPr>
      </w:pPr>
    </w:p>
    <w:p w14:paraId="1E2851B3" w14:textId="0BD30198" w:rsidR="00224D85" w:rsidRPr="00B01D18" w:rsidRDefault="00224D85">
      <w:pPr>
        <w:rPr>
          <w:rFonts w:ascii="Arial" w:hAnsi="Arial"/>
          <w:sz w:val="28"/>
        </w:rPr>
      </w:pPr>
    </w:p>
    <w:p w14:paraId="38F0D539" w14:textId="0A30BD9B" w:rsidR="00224D85" w:rsidRPr="00B01D18" w:rsidRDefault="00224D85">
      <w:pPr>
        <w:rPr>
          <w:rFonts w:ascii="Arial" w:hAnsi="Arial"/>
          <w:sz w:val="28"/>
        </w:rPr>
      </w:pPr>
    </w:p>
    <w:p w14:paraId="0AE6AB3E" w14:textId="4E442B63" w:rsidR="00224D85" w:rsidRPr="00B01D18" w:rsidRDefault="00224D85">
      <w:pPr>
        <w:rPr>
          <w:rFonts w:ascii="Arial" w:hAnsi="Arial"/>
          <w:sz w:val="28"/>
        </w:rPr>
      </w:pPr>
    </w:p>
    <w:p w14:paraId="284141D8" w14:textId="6A87BCE1" w:rsidR="00224D85" w:rsidRPr="00B01D18" w:rsidRDefault="00224D85">
      <w:pPr>
        <w:rPr>
          <w:rFonts w:ascii="Arial" w:hAnsi="Arial"/>
          <w:sz w:val="28"/>
        </w:rPr>
      </w:pPr>
    </w:p>
    <w:p w14:paraId="7465F387" w14:textId="063C828D" w:rsidR="00224D85" w:rsidRPr="00B01D18" w:rsidRDefault="00224D85">
      <w:pPr>
        <w:rPr>
          <w:rFonts w:ascii="Arial" w:hAnsi="Arial"/>
          <w:sz w:val="28"/>
        </w:rPr>
      </w:pPr>
    </w:p>
    <w:p w14:paraId="67AA7E86" w14:textId="06D3E5F6" w:rsidR="0026268D" w:rsidRDefault="0026268D" w:rsidP="00471F60">
      <w:pPr>
        <w:rPr>
          <w:rFonts w:ascii="Arial" w:hAnsi="Arial"/>
          <w:sz w:val="28"/>
        </w:rPr>
      </w:pPr>
    </w:p>
    <w:p w14:paraId="0A29B063" w14:textId="77777777" w:rsidR="00471F60" w:rsidRPr="00B01D18" w:rsidRDefault="00471F60" w:rsidP="00471F60">
      <w:pPr>
        <w:rPr>
          <w:rFonts w:ascii="Arial" w:hAnsi="Arial"/>
          <w:noProof/>
          <w:sz w:val="28"/>
        </w:rPr>
      </w:pPr>
    </w:p>
    <w:p w14:paraId="377C4CAA" w14:textId="77777777" w:rsidR="00A270CC" w:rsidRPr="00B01D18" w:rsidRDefault="00A270CC" w:rsidP="00A270CC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KATEGORIJA: Ostale igrače in didaktični material</w:t>
      </w:r>
    </w:p>
    <w:p w14:paraId="3695F298" w14:textId="77777777" w:rsidR="00A270CC" w:rsidRPr="00B01D18" w:rsidRDefault="00A270CC" w:rsidP="00A270CC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PRIPOROČENA STAROSTNA SKUPINA: od 3. leta dalje</w:t>
      </w:r>
    </w:p>
    <w:p w14:paraId="31888D15" w14:textId="77777777" w:rsidR="00A270CC" w:rsidRPr="00B01D18" w:rsidRDefault="00A270CC" w:rsidP="00A270CC">
      <w:pPr>
        <w:rPr>
          <w:rFonts w:ascii="Arial" w:hAnsi="Arial"/>
          <w:noProof/>
          <w:sz w:val="28"/>
        </w:rPr>
      </w:pPr>
    </w:p>
    <w:p w14:paraId="5E992CA1" w14:textId="77777777" w:rsidR="00A270CC" w:rsidRPr="00B01D18" w:rsidRDefault="00A270CC" w:rsidP="00A270CC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3551F9B3" w14:textId="77777777" w:rsidR="00A270CC" w:rsidRPr="00B01D18" w:rsidRDefault="00A270CC" w:rsidP="00A270CC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Igračo sestavljajo kovček in otroški zdravniški pribor – stetoskop, kladivo in podobno.   </w:t>
      </w:r>
    </w:p>
    <w:p w14:paraId="051795E9" w14:textId="18057311" w:rsidR="00A270CC" w:rsidRDefault="00A270CC" w:rsidP="00A270CC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 </w:t>
      </w:r>
    </w:p>
    <w:p w14:paraId="241C24C6" w14:textId="77777777" w:rsidR="00471F60" w:rsidRPr="00B01D18" w:rsidRDefault="00471F60" w:rsidP="00A270CC">
      <w:pPr>
        <w:rPr>
          <w:rFonts w:ascii="Arial" w:hAnsi="Arial"/>
          <w:noProof/>
          <w:sz w:val="28"/>
        </w:rPr>
      </w:pPr>
    </w:p>
    <w:p w14:paraId="41C4743D" w14:textId="77777777" w:rsidR="0026268D" w:rsidRPr="00B01D18" w:rsidRDefault="0026268D" w:rsidP="00224D85">
      <w:pPr>
        <w:ind w:left="708"/>
        <w:rPr>
          <w:rFonts w:ascii="Arial" w:hAnsi="Arial"/>
          <w:noProof/>
          <w:sz w:val="28"/>
        </w:rPr>
      </w:pPr>
    </w:p>
    <w:p w14:paraId="0C8BE30C" w14:textId="769AA28D" w:rsidR="00224D85" w:rsidRPr="00B01D18" w:rsidRDefault="00224D85" w:rsidP="00471F60">
      <w:pPr>
        <w:pStyle w:val="Naslov1"/>
        <w:rPr>
          <w:noProof/>
        </w:rPr>
      </w:pPr>
      <w:bookmarkStart w:id="6" w:name="_Toc75414239"/>
      <w:r w:rsidRPr="00B01D18">
        <w:rPr>
          <w:noProof/>
        </w:rPr>
        <w:lastRenderedPageBreak/>
        <w:t>0133 Detektor kovin</w:t>
      </w:r>
      <w:bookmarkEnd w:id="6"/>
    </w:p>
    <w:p w14:paraId="255AE699" w14:textId="77777777" w:rsidR="00EB58A9" w:rsidRPr="00B01D18" w:rsidRDefault="00EB58A9" w:rsidP="00EB58A9">
      <w:pPr>
        <w:rPr>
          <w:rFonts w:ascii="Arial" w:hAnsi="Arial"/>
          <w:sz w:val="28"/>
        </w:rPr>
      </w:pPr>
    </w:p>
    <w:p w14:paraId="289E44A4" w14:textId="7C17504D" w:rsidR="00224D85" w:rsidRPr="00B01D18" w:rsidRDefault="00224D85">
      <w:pPr>
        <w:rPr>
          <w:rFonts w:ascii="Arial" w:hAnsi="Arial"/>
          <w:sz w:val="28"/>
        </w:rPr>
      </w:pPr>
    </w:p>
    <w:p w14:paraId="2CF37FA7" w14:textId="257090D0" w:rsidR="00224D85" w:rsidRPr="00B01D18" w:rsidRDefault="00471F60" w:rsidP="00224D85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anchor distT="0" distB="0" distL="114300" distR="114300" simplePos="0" relativeHeight="251658241" behindDoc="0" locked="0" layoutInCell="1" allowOverlap="1" wp14:anchorId="546C0B88" wp14:editId="6A703255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5219700" cy="2981325"/>
            <wp:effectExtent l="0" t="0" r="0" b="9525"/>
            <wp:wrapThrough wrapText="bothSides">
              <wp:wrapPolygon edited="0">
                <wp:start x="0" y="0"/>
                <wp:lineTo x="0" y="21531"/>
                <wp:lineTo x="21521" y="21531"/>
                <wp:lineTo x="21521" y="0"/>
                <wp:lineTo x="0" y="0"/>
              </wp:wrapPolygon>
            </wp:wrapThrough>
            <wp:docPr id="132" name="Slika 132" descr="Fotografija igrače detektor kov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Slika 132" descr="Fotografija igrače detektor kovin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3D191" w14:textId="77777777" w:rsidR="00E919B6" w:rsidRPr="00B01D18" w:rsidRDefault="00E919B6" w:rsidP="00224D85">
      <w:pPr>
        <w:rPr>
          <w:rFonts w:ascii="Arial" w:hAnsi="Arial"/>
          <w:sz w:val="28"/>
        </w:rPr>
      </w:pPr>
    </w:p>
    <w:p w14:paraId="43B2C2EA" w14:textId="77777777" w:rsidR="00FB4F24" w:rsidRPr="00B01D18" w:rsidRDefault="00FB4F24" w:rsidP="00224D85">
      <w:pPr>
        <w:rPr>
          <w:rFonts w:ascii="Arial" w:hAnsi="Arial"/>
          <w:sz w:val="28"/>
        </w:rPr>
      </w:pPr>
    </w:p>
    <w:p w14:paraId="2647F846" w14:textId="320C6F92" w:rsidR="00224D85" w:rsidRPr="00B01D18" w:rsidRDefault="00224D85" w:rsidP="00224D85">
      <w:pPr>
        <w:rPr>
          <w:rFonts w:ascii="Arial" w:hAnsi="Arial"/>
          <w:sz w:val="28"/>
        </w:rPr>
      </w:pPr>
    </w:p>
    <w:p w14:paraId="2220FB39" w14:textId="6652829C" w:rsidR="00224D85" w:rsidRPr="00B01D18" w:rsidRDefault="00224D85" w:rsidP="00224D85">
      <w:pPr>
        <w:rPr>
          <w:rFonts w:ascii="Arial" w:hAnsi="Arial"/>
          <w:sz w:val="28"/>
        </w:rPr>
      </w:pPr>
    </w:p>
    <w:p w14:paraId="066990C3" w14:textId="1AE34682" w:rsidR="00224D85" w:rsidRPr="00B01D18" w:rsidRDefault="00224D85" w:rsidP="00224D85">
      <w:pPr>
        <w:rPr>
          <w:rFonts w:ascii="Arial" w:hAnsi="Arial"/>
          <w:sz w:val="28"/>
        </w:rPr>
      </w:pPr>
    </w:p>
    <w:p w14:paraId="1C14AF83" w14:textId="609DF69A" w:rsidR="00224D85" w:rsidRPr="00B01D18" w:rsidRDefault="00224D85" w:rsidP="00224D85">
      <w:pPr>
        <w:rPr>
          <w:rFonts w:ascii="Arial" w:hAnsi="Arial"/>
          <w:sz w:val="28"/>
        </w:rPr>
      </w:pPr>
    </w:p>
    <w:p w14:paraId="270A4CC3" w14:textId="512F8E02" w:rsidR="00224D85" w:rsidRPr="00B01D18" w:rsidRDefault="00224D85" w:rsidP="00224D85">
      <w:pPr>
        <w:rPr>
          <w:rFonts w:ascii="Arial" w:hAnsi="Arial"/>
          <w:sz w:val="28"/>
        </w:rPr>
      </w:pPr>
    </w:p>
    <w:p w14:paraId="2867D345" w14:textId="3220D12A" w:rsidR="00224D85" w:rsidRPr="00B01D18" w:rsidRDefault="00224D85" w:rsidP="00224D85">
      <w:pPr>
        <w:rPr>
          <w:rFonts w:ascii="Arial" w:hAnsi="Arial"/>
          <w:sz w:val="28"/>
        </w:rPr>
      </w:pPr>
    </w:p>
    <w:p w14:paraId="3004FC98" w14:textId="4A5B1FDF" w:rsidR="00224D85" w:rsidRPr="00B01D18" w:rsidRDefault="00224D85" w:rsidP="00224D85">
      <w:pPr>
        <w:rPr>
          <w:rFonts w:ascii="Arial" w:hAnsi="Arial"/>
          <w:sz w:val="28"/>
        </w:rPr>
      </w:pPr>
    </w:p>
    <w:p w14:paraId="24E280E2" w14:textId="207733E6" w:rsidR="00224D85" w:rsidRPr="00B01D18" w:rsidRDefault="00224D85" w:rsidP="00224D85">
      <w:pPr>
        <w:rPr>
          <w:rFonts w:ascii="Arial" w:hAnsi="Arial"/>
          <w:sz w:val="28"/>
        </w:rPr>
      </w:pPr>
    </w:p>
    <w:p w14:paraId="180EB135" w14:textId="06B11001" w:rsidR="00224D85" w:rsidRPr="00B01D18" w:rsidRDefault="00224D85" w:rsidP="00224D85">
      <w:pPr>
        <w:rPr>
          <w:rFonts w:ascii="Arial" w:hAnsi="Arial"/>
          <w:sz w:val="28"/>
        </w:rPr>
      </w:pPr>
    </w:p>
    <w:p w14:paraId="54AE7E2C" w14:textId="77777777" w:rsidR="00E919B6" w:rsidRPr="00B01D18" w:rsidRDefault="00E919B6" w:rsidP="00E919B6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KATEGORIJA: Ostale igrače in didaktični material</w:t>
      </w:r>
    </w:p>
    <w:p w14:paraId="452B4097" w14:textId="77777777" w:rsidR="00E919B6" w:rsidRPr="00B01D18" w:rsidRDefault="00E919B6" w:rsidP="00E919B6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PRIPOROČENA STAROSTNA SKUPINA: od 5. leta dalje</w:t>
      </w:r>
    </w:p>
    <w:p w14:paraId="2759BC32" w14:textId="77777777" w:rsidR="00E919B6" w:rsidRPr="00B01D18" w:rsidRDefault="00E919B6" w:rsidP="00E919B6">
      <w:pPr>
        <w:rPr>
          <w:rFonts w:ascii="Arial" w:hAnsi="Arial"/>
          <w:noProof/>
          <w:sz w:val="28"/>
        </w:rPr>
      </w:pPr>
    </w:p>
    <w:p w14:paraId="38958DC0" w14:textId="77777777" w:rsidR="00E919B6" w:rsidRPr="00B01D18" w:rsidRDefault="00E919B6" w:rsidP="00E919B6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76B6CB66" w14:textId="77777777" w:rsidR="008464EC" w:rsidRPr="00B01D18" w:rsidRDefault="008464EC" w:rsidP="008464EC">
      <w:pPr>
        <w:rPr>
          <w:rFonts w:ascii="Arial" w:hAnsi="Arial"/>
          <w:sz w:val="28"/>
        </w:rPr>
      </w:pPr>
      <w:bookmarkStart w:id="7" w:name="OLE_LINK50"/>
      <w:r w:rsidRPr="00B01D18">
        <w:rPr>
          <w:rFonts w:ascii="Arial" w:hAnsi="Arial"/>
          <w:sz w:val="28"/>
        </w:rPr>
        <w:t>Je otroška igrača, ki piska in zasveti ko zazna material kovino.</w:t>
      </w:r>
    </w:p>
    <w:p w14:paraId="51BFB05B" w14:textId="27B52729" w:rsidR="00224D85" w:rsidRDefault="008464EC" w:rsidP="00471F60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</w:t>
      </w:r>
      <w:proofErr w:type="spellStart"/>
      <w:r w:rsidRPr="00B01D18">
        <w:rPr>
          <w:rFonts w:ascii="Arial" w:hAnsi="Arial"/>
          <w:sz w:val="28"/>
        </w:rPr>
        <w:t>Priročena</w:t>
      </w:r>
      <w:proofErr w:type="spellEnd"/>
      <w:r w:rsidRPr="00B01D18">
        <w:rPr>
          <w:rFonts w:ascii="Arial" w:hAnsi="Arial"/>
          <w:sz w:val="28"/>
        </w:rPr>
        <w:t xml:space="preserve"> za igro Iskanja skritih kovinskih predmetov, igro iskanje skritega zaklada ter za znanstvena odkritja. </w:t>
      </w:r>
      <w:bookmarkEnd w:id="7"/>
    </w:p>
    <w:p w14:paraId="6BAC0637" w14:textId="41776045" w:rsidR="00471F60" w:rsidRDefault="00471F60" w:rsidP="00471F60">
      <w:pPr>
        <w:rPr>
          <w:rFonts w:ascii="Arial" w:hAnsi="Arial"/>
          <w:sz w:val="28"/>
        </w:rPr>
      </w:pPr>
    </w:p>
    <w:p w14:paraId="1BB50D50" w14:textId="0BCC6C2A" w:rsidR="00471F60" w:rsidRDefault="00471F60" w:rsidP="00471F60">
      <w:pPr>
        <w:rPr>
          <w:rFonts w:ascii="Arial" w:hAnsi="Arial"/>
          <w:sz w:val="28"/>
        </w:rPr>
      </w:pPr>
    </w:p>
    <w:p w14:paraId="3C5E4047" w14:textId="06D4C667" w:rsidR="00471F60" w:rsidRDefault="00471F60" w:rsidP="00471F60">
      <w:pPr>
        <w:rPr>
          <w:rFonts w:ascii="Arial" w:hAnsi="Arial"/>
          <w:sz w:val="28"/>
        </w:rPr>
      </w:pPr>
    </w:p>
    <w:p w14:paraId="2BCC1265" w14:textId="4EEA7047" w:rsidR="00471F60" w:rsidRDefault="00471F60" w:rsidP="00471F60">
      <w:pPr>
        <w:rPr>
          <w:rFonts w:ascii="Arial" w:hAnsi="Arial"/>
          <w:sz w:val="28"/>
        </w:rPr>
      </w:pPr>
    </w:p>
    <w:p w14:paraId="12E2277E" w14:textId="77777777" w:rsidR="00471F60" w:rsidRPr="00B01D18" w:rsidRDefault="00471F60" w:rsidP="00471F60">
      <w:pPr>
        <w:rPr>
          <w:rFonts w:ascii="Arial" w:hAnsi="Arial"/>
          <w:sz w:val="28"/>
        </w:rPr>
      </w:pPr>
    </w:p>
    <w:p w14:paraId="46499BAE" w14:textId="1834CD4A" w:rsidR="00224D85" w:rsidRDefault="00224D85" w:rsidP="00471F60">
      <w:pPr>
        <w:pStyle w:val="Naslov1"/>
        <w:rPr>
          <w:noProof/>
        </w:rPr>
      </w:pPr>
      <w:bookmarkStart w:id="8" w:name="_Toc75414240"/>
      <w:r w:rsidRPr="00B01D18">
        <w:rPr>
          <w:noProof/>
        </w:rPr>
        <w:lastRenderedPageBreak/>
        <w:t>0152 Razvrščanje barv</w:t>
      </w:r>
      <w:bookmarkEnd w:id="8"/>
    </w:p>
    <w:p w14:paraId="3CB44A7A" w14:textId="77777777" w:rsidR="00471F60" w:rsidRPr="00471F60" w:rsidRDefault="00471F60" w:rsidP="00471F60"/>
    <w:p w14:paraId="0A2CA955" w14:textId="6C26FCD9" w:rsidR="00224D85" w:rsidRPr="00B01D18" w:rsidRDefault="00224D85" w:rsidP="00224D85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263BC029" wp14:editId="78D382BB">
            <wp:extent cx="5760720" cy="4320540"/>
            <wp:effectExtent l="0" t="0" r="0" b="3810"/>
            <wp:docPr id="150" name="Slika 150" descr="Fotografija igrače za razvrščanje ba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Slika 150" descr="Fotografija igrače za razvrščanje barv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EF52A" w14:textId="0964F0BA" w:rsidR="00224D85" w:rsidRPr="00B01D18" w:rsidRDefault="00224D85" w:rsidP="00224D85">
      <w:pPr>
        <w:rPr>
          <w:rFonts w:ascii="Arial" w:hAnsi="Arial"/>
          <w:sz w:val="28"/>
        </w:rPr>
      </w:pPr>
    </w:p>
    <w:p w14:paraId="071A0F55" w14:textId="77777777" w:rsidR="00335036" w:rsidRPr="00B01D18" w:rsidRDefault="00335036" w:rsidP="00335036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KATEGORIJA: Ostale igrače in didaktični material </w:t>
      </w:r>
    </w:p>
    <w:p w14:paraId="0DCAEA8E" w14:textId="77777777" w:rsidR="00335036" w:rsidRPr="00B01D18" w:rsidRDefault="00335036" w:rsidP="00335036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PRIPOROČENA STAROSTNA SKUPINA: od 3. leta dalje</w:t>
      </w:r>
    </w:p>
    <w:p w14:paraId="557CE02E" w14:textId="77777777" w:rsidR="004F4CDF" w:rsidRPr="00B01D18" w:rsidRDefault="004F4CDF" w:rsidP="00335036">
      <w:pPr>
        <w:rPr>
          <w:rFonts w:ascii="Arial" w:hAnsi="Arial"/>
          <w:noProof/>
          <w:sz w:val="28"/>
        </w:rPr>
      </w:pPr>
    </w:p>
    <w:p w14:paraId="3C94F64F" w14:textId="7AC793C5" w:rsidR="00335036" w:rsidRPr="00B01D18" w:rsidRDefault="00335036" w:rsidP="00335036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1BA55D26" w14:textId="77777777" w:rsidR="004F4CDF" w:rsidRPr="00B01D18" w:rsidRDefault="004F4CDF" w:rsidP="004F4CDF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Lesene tablice prikazujejo  barve v 4 različnih odtenkih. Vsaki pripada tablica z 4 luknjami, v katere je potrebno razporediti priložene barvne čepke v enakem razporedu, kot prikazuje vzorčna tablica  enake barve. </w:t>
      </w:r>
    </w:p>
    <w:p w14:paraId="31F3480F" w14:textId="679DBDA7" w:rsidR="004F4CDF" w:rsidRDefault="004F4CDF" w:rsidP="004F4CDF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  </w:t>
      </w:r>
    </w:p>
    <w:p w14:paraId="29819067" w14:textId="77777777" w:rsidR="00471F60" w:rsidRPr="00B01D18" w:rsidRDefault="00471F60" w:rsidP="004F4CDF">
      <w:pPr>
        <w:rPr>
          <w:rFonts w:ascii="Arial" w:hAnsi="Arial"/>
          <w:sz w:val="28"/>
        </w:rPr>
      </w:pPr>
    </w:p>
    <w:p w14:paraId="39BA1026" w14:textId="77777777" w:rsidR="00335036" w:rsidRPr="00B01D18" w:rsidRDefault="00335036" w:rsidP="00335036">
      <w:pPr>
        <w:rPr>
          <w:rFonts w:ascii="Arial" w:hAnsi="Arial"/>
          <w:noProof/>
          <w:sz w:val="28"/>
        </w:rPr>
      </w:pPr>
    </w:p>
    <w:p w14:paraId="0073C84C" w14:textId="74D7ABFA" w:rsidR="00224D85" w:rsidRPr="00B01D18" w:rsidRDefault="00224D85" w:rsidP="00224D85">
      <w:pPr>
        <w:rPr>
          <w:rFonts w:ascii="Arial" w:hAnsi="Arial"/>
          <w:noProof/>
          <w:sz w:val="28"/>
        </w:rPr>
      </w:pPr>
    </w:p>
    <w:p w14:paraId="029364A5" w14:textId="0E52FF24" w:rsidR="00224D85" w:rsidRDefault="00224D85" w:rsidP="00471F60">
      <w:pPr>
        <w:pStyle w:val="Naslov1"/>
        <w:rPr>
          <w:noProof/>
        </w:rPr>
      </w:pPr>
      <w:bookmarkStart w:id="9" w:name="_Toc75414241"/>
      <w:r w:rsidRPr="00B01D18">
        <w:rPr>
          <w:noProof/>
        </w:rPr>
        <w:lastRenderedPageBreak/>
        <w:t>0153 Terapevtski pripomoček z elastiko</w:t>
      </w:r>
      <w:bookmarkEnd w:id="9"/>
    </w:p>
    <w:p w14:paraId="2112C1B3" w14:textId="77777777" w:rsidR="00471F60" w:rsidRPr="00471F60" w:rsidRDefault="00471F60" w:rsidP="00471F60"/>
    <w:p w14:paraId="10ED81A6" w14:textId="0911BC22" w:rsidR="00224D85" w:rsidRDefault="00224D85" w:rsidP="00471F60">
      <w:pPr>
        <w:jc w:val="center"/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72194EC0" wp14:editId="3D04E1DC">
            <wp:extent cx="4171950" cy="3128963"/>
            <wp:effectExtent l="0" t="0" r="0" b="0"/>
            <wp:docPr id="151" name="Slika 151" descr="Fotografija terapevtskega pripomočka z elasti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Slika 151" descr="Fotografija terapevtskega pripomočka z elastiko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660" cy="31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B100A" w14:textId="77777777" w:rsidR="00471F60" w:rsidRPr="00B01D18" w:rsidRDefault="00471F60" w:rsidP="00224D85">
      <w:pPr>
        <w:rPr>
          <w:rFonts w:ascii="Arial" w:hAnsi="Arial"/>
          <w:sz w:val="28"/>
        </w:rPr>
      </w:pPr>
    </w:p>
    <w:p w14:paraId="114BF8E2" w14:textId="34A55813" w:rsidR="0057516A" w:rsidRPr="00B01D18" w:rsidRDefault="0057516A" w:rsidP="00224D85">
      <w:pPr>
        <w:rPr>
          <w:rFonts w:ascii="Arial" w:hAnsi="Arial"/>
          <w:noProof/>
          <w:sz w:val="28"/>
        </w:rPr>
      </w:pPr>
    </w:p>
    <w:p w14:paraId="747FEC9B" w14:textId="77777777" w:rsidR="00773DE4" w:rsidRPr="00B01D18" w:rsidRDefault="00773DE4" w:rsidP="00773DE4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KATEGORIJA: Ostale igrače in didaktični material</w:t>
      </w:r>
    </w:p>
    <w:p w14:paraId="6AA4DFA8" w14:textId="77777777" w:rsidR="00773DE4" w:rsidRPr="00B01D18" w:rsidRDefault="00773DE4" w:rsidP="00773DE4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PRIPOROČENA STAROSTNA SKUPINA: od 4. leta dalje </w:t>
      </w:r>
    </w:p>
    <w:p w14:paraId="522518DB" w14:textId="77777777" w:rsidR="00773DE4" w:rsidRPr="00B01D18" w:rsidRDefault="00773DE4" w:rsidP="00773DE4">
      <w:pPr>
        <w:ind w:left="708"/>
        <w:rPr>
          <w:rFonts w:ascii="Arial" w:hAnsi="Arial"/>
          <w:noProof/>
          <w:sz w:val="28"/>
        </w:rPr>
      </w:pPr>
    </w:p>
    <w:p w14:paraId="743767D1" w14:textId="77777777" w:rsidR="00773DE4" w:rsidRPr="00B01D18" w:rsidRDefault="00773DE4" w:rsidP="00773DE4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OPIS </w:t>
      </w:r>
    </w:p>
    <w:p w14:paraId="0FFD0F08" w14:textId="77777777" w:rsidR="00E15A50" w:rsidRPr="00B01D18" w:rsidRDefault="00E15A50" w:rsidP="00E15A50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Je lesen, ročno izdelan pripomoček za pridobivanje ročnih spretnosti. V kompletu je več različnih oblik pripomočka, kar ponuja različne možnosti za vaje spretnosti. Vsi so sestavljeni iz lesene podlage, na kateri so palčke med katerimi otrok prepleta vrvico s krogci. </w:t>
      </w:r>
    </w:p>
    <w:p w14:paraId="7A366691" w14:textId="77777777" w:rsidR="00E15A50" w:rsidRPr="00B01D18" w:rsidRDefault="00E15A50" w:rsidP="00E15A50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         </w:t>
      </w:r>
    </w:p>
    <w:p w14:paraId="0C96AA1A" w14:textId="6A8D8600" w:rsidR="00773DE4" w:rsidRDefault="00773DE4" w:rsidP="00773DE4">
      <w:pPr>
        <w:rPr>
          <w:rFonts w:ascii="Arial" w:hAnsi="Arial"/>
          <w:noProof/>
          <w:sz w:val="28"/>
        </w:rPr>
      </w:pPr>
    </w:p>
    <w:p w14:paraId="525A8BE2" w14:textId="76B54DCA" w:rsidR="00471F60" w:rsidRDefault="00471F60" w:rsidP="00773DE4">
      <w:pPr>
        <w:rPr>
          <w:rFonts w:ascii="Arial" w:hAnsi="Arial"/>
          <w:noProof/>
          <w:sz w:val="28"/>
        </w:rPr>
      </w:pPr>
    </w:p>
    <w:p w14:paraId="247645C8" w14:textId="685FC5D2" w:rsidR="00471F60" w:rsidRDefault="00471F60" w:rsidP="00773DE4">
      <w:pPr>
        <w:rPr>
          <w:rFonts w:ascii="Arial" w:hAnsi="Arial"/>
          <w:noProof/>
          <w:sz w:val="28"/>
        </w:rPr>
      </w:pPr>
    </w:p>
    <w:p w14:paraId="3D350406" w14:textId="35E821E3" w:rsidR="00471F60" w:rsidRDefault="00471F60" w:rsidP="00773DE4">
      <w:pPr>
        <w:rPr>
          <w:rFonts w:ascii="Arial" w:hAnsi="Arial"/>
          <w:noProof/>
          <w:sz w:val="28"/>
        </w:rPr>
      </w:pPr>
    </w:p>
    <w:p w14:paraId="2568D4C9" w14:textId="77777777" w:rsidR="00471F60" w:rsidRPr="00B01D18" w:rsidRDefault="00471F60" w:rsidP="00773DE4">
      <w:pPr>
        <w:rPr>
          <w:rFonts w:ascii="Arial" w:hAnsi="Arial"/>
          <w:noProof/>
          <w:sz w:val="28"/>
        </w:rPr>
      </w:pPr>
    </w:p>
    <w:p w14:paraId="57D67915" w14:textId="708A90D4" w:rsidR="00224D85" w:rsidRPr="00B01D18" w:rsidRDefault="00224D85" w:rsidP="00471F60">
      <w:pPr>
        <w:pStyle w:val="Naslov1"/>
        <w:rPr>
          <w:noProof/>
        </w:rPr>
      </w:pPr>
      <w:bookmarkStart w:id="10" w:name="_Toc75414242"/>
      <w:r w:rsidRPr="00B01D18">
        <w:rPr>
          <w:noProof/>
        </w:rPr>
        <w:lastRenderedPageBreak/>
        <w:t>0162 Čelada</w:t>
      </w:r>
      <w:bookmarkEnd w:id="10"/>
    </w:p>
    <w:p w14:paraId="0EE30842" w14:textId="77777777" w:rsidR="003205A5" w:rsidRPr="00B01D18" w:rsidRDefault="003205A5" w:rsidP="003205A5">
      <w:pPr>
        <w:rPr>
          <w:rFonts w:ascii="Arial" w:hAnsi="Arial"/>
          <w:sz w:val="28"/>
        </w:rPr>
      </w:pPr>
    </w:p>
    <w:p w14:paraId="26798689" w14:textId="4D90BA49" w:rsidR="00224D85" w:rsidRPr="00B01D18" w:rsidRDefault="00224D85" w:rsidP="00224D85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6C16D93C" wp14:editId="4BF9E9F2">
            <wp:extent cx="5760720" cy="4320540"/>
            <wp:effectExtent l="0" t="0" r="0" b="3810"/>
            <wp:docPr id="160" name="Slika 160" descr="Fotografija igrače čelad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Slika 160" descr="Fotografija igrače čelada 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28A46" w14:textId="77777777" w:rsidR="00471F60" w:rsidRDefault="00471F60" w:rsidP="00471F60">
      <w:pPr>
        <w:rPr>
          <w:rFonts w:ascii="Arial" w:hAnsi="Arial"/>
          <w:noProof/>
          <w:sz w:val="28"/>
        </w:rPr>
      </w:pPr>
    </w:p>
    <w:p w14:paraId="289EF52B" w14:textId="46E9327C" w:rsidR="003B794B" w:rsidRPr="00B01D18" w:rsidRDefault="003B794B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KATEGORIJA: Ostale igrače in didaktični material </w:t>
      </w:r>
    </w:p>
    <w:p w14:paraId="75303C33" w14:textId="77777777" w:rsidR="003B794B" w:rsidRPr="00B01D18" w:rsidRDefault="003B794B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PRIPOROČENA STAROSTNA SKUPINA: od 2. leta dalje</w:t>
      </w:r>
    </w:p>
    <w:p w14:paraId="44D8D1F5" w14:textId="77777777" w:rsidR="00471F60" w:rsidRDefault="00471F60" w:rsidP="00471F60">
      <w:pPr>
        <w:rPr>
          <w:rFonts w:ascii="Arial" w:hAnsi="Arial"/>
          <w:noProof/>
          <w:sz w:val="28"/>
        </w:rPr>
      </w:pPr>
    </w:p>
    <w:p w14:paraId="618DF152" w14:textId="69E6585D" w:rsidR="003B794B" w:rsidRPr="00B01D18" w:rsidRDefault="003B794B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1D6FCDC7" w14:textId="77777777" w:rsidR="003B794B" w:rsidRPr="00B01D18" w:rsidRDefault="003B794B" w:rsidP="003B794B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Otroška čelada je izdelana iz plastike in je zato zelo lahka ter primerna tudi za zelo majhne otroke. S tipom si lahko otroci ustvarijo predstavo kakšna izgleda čelada in kako se jo uporablja. </w:t>
      </w:r>
    </w:p>
    <w:p w14:paraId="65360FDA" w14:textId="77777777" w:rsidR="003B794B" w:rsidRPr="00B01D18" w:rsidRDefault="003B794B" w:rsidP="003B794B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 </w:t>
      </w:r>
    </w:p>
    <w:p w14:paraId="0ACF5DDB" w14:textId="77777777" w:rsidR="003B794B" w:rsidRPr="00B01D18" w:rsidRDefault="003B794B" w:rsidP="00224D85">
      <w:pPr>
        <w:rPr>
          <w:rFonts w:ascii="Arial" w:hAnsi="Arial"/>
          <w:noProof/>
          <w:sz w:val="28"/>
        </w:rPr>
      </w:pPr>
    </w:p>
    <w:p w14:paraId="36B9DF51" w14:textId="77777777" w:rsidR="003B794B" w:rsidRPr="00B01D18" w:rsidRDefault="003B794B" w:rsidP="00224D85">
      <w:pPr>
        <w:rPr>
          <w:rFonts w:ascii="Arial" w:hAnsi="Arial"/>
          <w:noProof/>
          <w:sz w:val="28"/>
        </w:rPr>
      </w:pPr>
    </w:p>
    <w:p w14:paraId="3BA23E7F" w14:textId="77777777" w:rsidR="003B794B" w:rsidRPr="00B01D18" w:rsidRDefault="003B794B" w:rsidP="00224D85">
      <w:pPr>
        <w:rPr>
          <w:rFonts w:ascii="Arial" w:hAnsi="Arial"/>
          <w:noProof/>
          <w:sz w:val="28"/>
        </w:rPr>
      </w:pPr>
    </w:p>
    <w:p w14:paraId="48EF5E5C" w14:textId="13B90284" w:rsidR="00224D85" w:rsidRPr="00B01D18" w:rsidRDefault="00224D85" w:rsidP="00471F60">
      <w:pPr>
        <w:pStyle w:val="Naslov1"/>
        <w:rPr>
          <w:noProof/>
        </w:rPr>
      </w:pPr>
      <w:bookmarkStart w:id="11" w:name="_Toc75414243"/>
      <w:r w:rsidRPr="00B01D18">
        <w:rPr>
          <w:noProof/>
        </w:rPr>
        <w:lastRenderedPageBreak/>
        <w:t>0167 Set za čiščenje</w:t>
      </w:r>
      <w:bookmarkEnd w:id="11"/>
    </w:p>
    <w:p w14:paraId="2DA20324" w14:textId="77777777" w:rsidR="00982BA5" w:rsidRPr="00B01D18" w:rsidRDefault="00982BA5" w:rsidP="00982BA5">
      <w:pPr>
        <w:ind w:left="708"/>
        <w:rPr>
          <w:rFonts w:ascii="Arial" w:hAnsi="Arial"/>
          <w:noProof/>
          <w:sz w:val="28"/>
        </w:rPr>
      </w:pPr>
    </w:p>
    <w:p w14:paraId="3B5F51B9" w14:textId="4EAC6E3D" w:rsidR="00982BA5" w:rsidRPr="00B01D18" w:rsidRDefault="00982BA5" w:rsidP="00982BA5">
      <w:pPr>
        <w:ind w:left="708"/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368B4ADD" wp14:editId="4AD7AA48">
            <wp:extent cx="5760720" cy="4324350"/>
            <wp:effectExtent l="0" t="5715" r="5715" b="5715"/>
            <wp:docPr id="1" name="Slika 1" descr="Fotografija igrače set za čišče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62" descr="Fotografija igrače set za čiščenj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576072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D18">
        <w:rPr>
          <w:rFonts w:ascii="Arial" w:hAnsi="Arial"/>
          <w:noProof/>
          <w:sz w:val="28"/>
        </w:rPr>
        <w:t xml:space="preserve"> </w:t>
      </w:r>
    </w:p>
    <w:p w14:paraId="52CEF149" w14:textId="77777777" w:rsidR="00982BA5" w:rsidRPr="00B01D18" w:rsidRDefault="00982BA5" w:rsidP="00982BA5">
      <w:pPr>
        <w:ind w:left="708"/>
        <w:rPr>
          <w:rFonts w:ascii="Arial" w:hAnsi="Arial"/>
          <w:noProof/>
          <w:sz w:val="28"/>
        </w:rPr>
      </w:pPr>
    </w:p>
    <w:p w14:paraId="680B5782" w14:textId="77777777" w:rsidR="00982BA5" w:rsidRPr="00B01D18" w:rsidRDefault="00982BA5" w:rsidP="003205A5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KATEGORIJA: Ostale igrače in didaktični material</w:t>
      </w:r>
    </w:p>
    <w:p w14:paraId="1628F5D7" w14:textId="77777777" w:rsidR="00982BA5" w:rsidRPr="00B01D18" w:rsidRDefault="00982BA5" w:rsidP="003205A5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PRIPOROČENA STAROSTNA SKUPINA: od 3. leta dalje</w:t>
      </w:r>
    </w:p>
    <w:p w14:paraId="3C6BE3E4" w14:textId="77777777" w:rsidR="00982BA5" w:rsidRPr="00B01D18" w:rsidRDefault="00982BA5" w:rsidP="00982BA5">
      <w:pPr>
        <w:ind w:left="708"/>
        <w:rPr>
          <w:rFonts w:ascii="Arial" w:hAnsi="Arial"/>
          <w:noProof/>
          <w:sz w:val="28"/>
        </w:rPr>
      </w:pPr>
    </w:p>
    <w:p w14:paraId="121270CE" w14:textId="7DBF8E0D" w:rsidR="00982BA5" w:rsidRPr="00B01D18" w:rsidRDefault="00982BA5" w:rsidP="003205A5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201D7EFD" w14:textId="55C0F21F" w:rsidR="00011FF8" w:rsidRPr="00B01D18" w:rsidRDefault="00982BA5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sz w:val="28"/>
        </w:rPr>
        <w:t>Set za čiščenje sestavljajo osnovni pripomočki za čiščenje (</w:t>
      </w:r>
      <w:proofErr w:type="spellStart"/>
      <w:r w:rsidRPr="00B01D18">
        <w:rPr>
          <w:rFonts w:ascii="Arial" w:hAnsi="Arial"/>
          <w:sz w:val="28"/>
        </w:rPr>
        <w:t>metljice</w:t>
      </w:r>
      <w:proofErr w:type="spellEnd"/>
      <w:r w:rsidRPr="00B01D18">
        <w:rPr>
          <w:rFonts w:ascii="Arial" w:hAnsi="Arial"/>
          <w:sz w:val="28"/>
        </w:rPr>
        <w:t xml:space="preserve">, smetišnica in drugo), ki so v pomanjšani obliki. Tako jih lahko uporabljajo že najmlajši otroci pri igri in zabavi. </w:t>
      </w:r>
    </w:p>
    <w:p w14:paraId="056A8D0A" w14:textId="01125163" w:rsidR="00224D85" w:rsidRPr="00B01D18" w:rsidRDefault="00224D85" w:rsidP="00471F60">
      <w:pPr>
        <w:pStyle w:val="Naslov1"/>
        <w:rPr>
          <w:noProof/>
        </w:rPr>
      </w:pPr>
      <w:bookmarkStart w:id="12" w:name="_Toc75414244"/>
      <w:r w:rsidRPr="00B01D18">
        <w:rPr>
          <w:noProof/>
        </w:rPr>
        <w:lastRenderedPageBreak/>
        <w:t>0180  Kocka s čepki</w:t>
      </w:r>
      <w:bookmarkEnd w:id="12"/>
    </w:p>
    <w:p w14:paraId="36C8F41E" w14:textId="77777777" w:rsidR="00DF02B4" w:rsidRPr="00B01D18" w:rsidRDefault="00DF02B4" w:rsidP="00DF02B4">
      <w:pPr>
        <w:rPr>
          <w:rFonts w:ascii="Arial" w:hAnsi="Arial"/>
          <w:sz w:val="28"/>
        </w:rPr>
      </w:pPr>
    </w:p>
    <w:p w14:paraId="52F9C12F" w14:textId="7EAFCCB0" w:rsidR="00224D85" w:rsidRPr="00B01D18" w:rsidRDefault="00224D85" w:rsidP="00224D85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3B14BD57" wp14:editId="74EE8D4E">
            <wp:extent cx="5760720" cy="4320540"/>
            <wp:effectExtent l="0" t="0" r="0" b="3810"/>
            <wp:docPr id="175" name="Slika 175" descr="Fotografija igrače kocka s čep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Slika 175" descr="Fotografija igrače kocka s čepki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B1676" w14:textId="77777777" w:rsidR="00CC219E" w:rsidRPr="00B01D18" w:rsidRDefault="00CC219E" w:rsidP="00224D85">
      <w:pPr>
        <w:ind w:left="708"/>
        <w:rPr>
          <w:rFonts w:ascii="Arial" w:hAnsi="Arial"/>
          <w:noProof/>
          <w:sz w:val="28"/>
        </w:rPr>
      </w:pPr>
    </w:p>
    <w:p w14:paraId="4DC56E1B" w14:textId="77777777" w:rsidR="004A2D59" w:rsidRPr="00B01D18" w:rsidRDefault="004A2D59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KATEGORIJA: Ostale igrače in didaktični material </w:t>
      </w:r>
    </w:p>
    <w:p w14:paraId="2A1DF32D" w14:textId="77777777" w:rsidR="004A2D59" w:rsidRPr="00B01D18" w:rsidRDefault="004A2D59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PRIPOROČENA STAROSTNA SKUPINA: od 4. leta dalje </w:t>
      </w:r>
    </w:p>
    <w:p w14:paraId="5A06D85E" w14:textId="77777777" w:rsidR="004A2D59" w:rsidRPr="00B01D18" w:rsidRDefault="004A2D59" w:rsidP="004A2D59">
      <w:pPr>
        <w:ind w:left="708"/>
        <w:rPr>
          <w:rFonts w:ascii="Arial" w:hAnsi="Arial"/>
          <w:noProof/>
          <w:sz w:val="28"/>
        </w:rPr>
      </w:pPr>
    </w:p>
    <w:p w14:paraId="53A771E1" w14:textId="77777777" w:rsidR="004A2D59" w:rsidRPr="00B01D18" w:rsidRDefault="004A2D59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0690464F" w14:textId="6EB890DD" w:rsidR="004A2D59" w:rsidRPr="00B01D18" w:rsidRDefault="004A2D59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sz w:val="28"/>
        </w:rPr>
        <w:t xml:space="preserve">Večnamenska kocka je izdelana iz lahkega lesa. Na njej so luknje v velikosti čepkov, ki so priloženi. Z </w:t>
      </w:r>
      <w:proofErr w:type="spellStart"/>
      <w:r w:rsidRPr="00B01D18">
        <w:rPr>
          <w:rFonts w:ascii="Arial" w:hAnsi="Arial"/>
          <w:sz w:val="28"/>
        </w:rPr>
        <w:t>utikanjem</w:t>
      </w:r>
      <w:proofErr w:type="spellEnd"/>
      <w:r w:rsidRPr="00B01D18">
        <w:rPr>
          <w:rFonts w:ascii="Arial" w:hAnsi="Arial"/>
          <w:sz w:val="28"/>
        </w:rPr>
        <w:t xml:space="preserve"> čepkov vanjo otrok krepi spretnostne sposobnosti. Kocko pa lahko uporabljate tudi kot pripomoček za ponazarjanje in učenje </w:t>
      </w:r>
      <w:proofErr w:type="spellStart"/>
      <w:r w:rsidRPr="00B01D18">
        <w:rPr>
          <w:rFonts w:ascii="Arial" w:hAnsi="Arial"/>
          <w:sz w:val="28"/>
        </w:rPr>
        <w:t>brajeve</w:t>
      </w:r>
      <w:proofErr w:type="spellEnd"/>
      <w:r w:rsidRPr="00B01D18">
        <w:rPr>
          <w:rFonts w:ascii="Arial" w:hAnsi="Arial"/>
          <w:sz w:val="28"/>
        </w:rPr>
        <w:t xml:space="preserve"> pisave. </w:t>
      </w:r>
    </w:p>
    <w:p w14:paraId="426C9F8C" w14:textId="1E997A32" w:rsidR="00224D85" w:rsidRPr="00B01D18" w:rsidRDefault="00224D85" w:rsidP="00471F60">
      <w:pPr>
        <w:pStyle w:val="Naslov1"/>
        <w:rPr>
          <w:noProof/>
        </w:rPr>
      </w:pPr>
      <w:bookmarkStart w:id="13" w:name="_Toc75414245"/>
      <w:r w:rsidRPr="00B01D18">
        <w:rPr>
          <w:noProof/>
        </w:rPr>
        <w:lastRenderedPageBreak/>
        <w:t>0181 Set za friziranje</w:t>
      </w:r>
      <w:bookmarkEnd w:id="13"/>
    </w:p>
    <w:p w14:paraId="394C76BF" w14:textId="5A59B8B9" w:rsidR="00224D85" w:rsidRPr="00B01D18" w:rsidRDefault="00224D85" w:rsidP="00471F60">
      <w:pPr>
        <w:pStyle w:val="Naslov1"/>
      </w:pPr>
      <w:r w:rsidRPr="00B01D18">
        <w:rPr>
          <w:noProof/>
        </w:rPr>
        <w:br/>
      </w:r>
      <w:bookmarkStart w:id="14" w:name="_Toc75414246"/>
      <w:r w:rsidRPr="00B01D18">
        <w:rPr>
          <w:noProof/>
        </w:rPr>
        <w:drawing>
          <wp:inline distT="0" distB="0" distL="0" distR="0" wp14:anchorId="5B6F1588" wp14:editId="51581757">
            <wp:extent cx="4791075" cy="3593306"/>
            <wp:effectExtent l="0" t="0" r="0" b="7620"/>
            <wp:docPr id="176" name="Slika 176" descr="Fotografija igrače set za friziranj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Slika 176" descr="Fotografija igrače set za friziranje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821" cy="359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p w14:paraId="5D086859" w14:textId="77777777" w:rsidR="00824ED7" w:rsidRPr="00B01D18" w:rsidRDefault="00824ED7" w:rsidP="00224D85">
      <w:pPr>
        <w:ind w:left="708"/>
        <w:rPr>
          <w:rFonts w:ascii="Arial" w:hAnsi="Arial"/>
          <w:noProof/>
          <w:sz w:val="28"/>
        </w:rPr>
      </w:pPr>
    </w:p>
    <w:p w14:paraId="2EA2E81A" w14:textId="77777777" w:rsidR="0033140E" w:rsidRPr="00B01D18" w:rsidRDefault="0033140E" w:rsidP="0033140E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KATEGORIJA: Ostale igrače in didaktični material </w:t>
      </w:r>
    </w:p>
    <w:p w14:paraId="66C2F82F" w14:textId="7F277AA2" w:rsidR="0033140E" w:rsidRPr="00B01D18" w:rsidRDefault="0033140E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PRIPOROČENA STAROSTNA SKUPINA: od 3. leta dalje </w:t>
      </w:r>
    </w:p>
    <w:p w14:paraId="6F237AE2" w14:textId="77777777" w:rsidR="00A73990" w:rsidRPr="00B01D18" w:rsidRDefault="00A73990" w:rsidP="0033140E">
      <w:pPr>
        <w:ind w:left="708"/>
        <w:rPr>
          <w:rFonts w:ascii="Arial" w:hAnsi="Arial"/>
          <w:noProof/>
          <w:sz w:val="28"/>
        </w:rPr>
      </w:pPr>
    </w:p>
    <w:p w14:paraId="60B8017B" w14:textId="1F6E8CFD" w:rsidR="0033140E" w:rsidRPr="00B01D18" w:rsidRDefault="0033140E" w:rsidP="00471F60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0E1DC6CB" w14:textId="77777777" w:rsidR="0033140E" w:rsidRPr="00B01D18" w:rsidRDefault="0033140E" w:rsidP="0033140E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Priljubljeno igračo sestavlja lutka z dolgimi lasmi in pripomočki za friziranje (glavnik, sušilec las sponke za lase). Otroci lahko s temi pripomočki ustvarjajo in si z njimi popestrijo svojo igro. </w:t>
      </w:r>
    </w:p>
    <w:p w14:paraId="27601DEF" w14:textId="77777777" w:rsidR="0033140E" w:rsidRPr="00B01D18" w:rsidRDefault="0033140E" w:rsidP="0033140E">
      <w:pPr>
        <w:rPr>
          <w:rFonts w:ascii="Arial" w:hAnsi="Arial"/>
          <w:sz w:val="28"/>
        </w:rPr>
      </w:pPr>
    </w:p>
    <w:p w14:paraId="2D69188A" w14:textId="77777777" w:rsidR="0033140E" w:rsidRPr="00B01D18" w:rsidRDefault="0033140E" w:rsidP="0033140E">
      <w:pPr>
        <w:ind w:left="708"/>
        <w:rPr>
          <w:rFonts w:ascii="Arial" w:hAnsi="Arial"/>
          <w:noProof/>
          <w:sz w:val="28"/>
        </w:rPr>
      </w:pPr>
    </w:p>
    <w:p w14:paraId="30B94EE8" w14:textId="77777777" w:rsidR="00824ED7" w:rsidRPr="00B01D18" w:rsidRDefault="00824ED7" w:rsidP="00224D85">
      <w:pPr>
        <w:ind w:left="708"/>
        <w:rPr>
          <w:rFonts w:ascii="Arial" w:hAnsi="Arial"/>
          <w:noProof/>
          <w:sz w:val="28"/>
        </w:rPr>
      </w:pPr>
    </w:p>
    <w:p w14:paraId="4B84E1DC" w14:textId="2898A771" w:rsidR="00824ED7" w:rsidRDefault="00824ED7" w:rsidP="00224D85">
      <w:pPr>
        <w:ind w:left="708"/>
        <w:rPr>
          <w:rFonts w:ascii="Arial" w:hAnsi="Arial"/>
          <w:noProof/>
          <w:sz w:val="28"/>
        </w:rPr>
      </w:pPr>
    </w:p>
    <w:p w14:paraId="035C6702" w14:textId="0AE859BF" w:rsidR="00471F60" w:rsidRDefault="00471F60" w:rsidP="00224D85">
      <w:pPr>
        <w:ind w:left="708"/>
        <w:rPr>
          <w:rFonts w:ascii="Arial" w:hAnsi="Arial"/>
          <w:noProof/>
          <w:sz w:val="28"/>
        </w:rPr>
      </w:pPr>
    </w:p>
    <w:p w14:paraId="0EC7B9B3" w14:textId="77777777" w:rsidR="00471F60" w:rsidRPr="00B01D18" w:rsidRDefault="00471F60" w:rsidP="00224D85">
      <w:pPr>
        <w:ind w:left="708"/>
        <w:rPr>
          <w:rFonts w:ascii="Arial" w:hAnsi="Arial"/>
          <w:noProof/>
          <w:sz w:val="28"/>
        </w:rPr>
      </w:pPr>
    </w:p>
    <w:p w14:paraId="6E727CBB" w14:textId="5014DD91" w:rsidR="00224D85" w:rsidRPr="00B01D18" w:rsidRDefault="00224D85" w:rsidP="00471F60">
      <w:pPr>
        <w:pStyle w:val="Naslov1"/>
        <w:rPr>
          <w:noProof/>
        </w:rPr>
      </w:pPr>
      <w:bookmarkStart w:id="15" w:name="_Toc75414247"/>
      <w:r w:rsidRPr="00B01D18">
        <w:rPr>
          <w:noProof/>
        </w:rPr>
        <w:lastRenderedPageBreak/>
        <w:t>0182 Športna žoga</w:t>
      </w:r>
      <w:bookmarkEnd w:id="15"/>
    </w:p>
    <w:p w14:paraId="3927F7C3" w14:textId="77777777" w:rsidR="00224D85" w:rsidRPr="00B01D18" w:rsidRDefault="00224D85" w:rsidP="00224D85">
      <w:pPr>
        <w:ind w:left="708"/>
        <w:rPr>
          <w:rFonts w:ascii="Arial" w:hAnsi="Arial"/>
          <w:noProof/>
          <w:sz w:val="28"/>
        </w:rPr>
      </w:pPr>
    </w:p>
    <w:p w14:paraId="4D58C7FC" w14:textId="77777777" w:rsidR="00224D85" w:rsidRPr="00B01D18" w:rsidRDefault="00224D85" w:rsidP="00224D85">
      <w:pPr>
        <w:ind w:left="708"/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64F435DF" wp14:editId="715E755E">
            <wp:extent cx="4764405" cy="5760720"/>
            <wp:effectExtent l="0" t="2857" r="0" b="0"/>
            <wp:docPr id="177" name="Slika 177" descr="Fotografija igrače športna ž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Slika 177" descr="Fotografija igrače športna žoga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32" r="20139"/>
                    <a:stretch/>
                  </pic:blipFill>
                  <pic:spPr bwMode="auto">
                    <a:xfrm rot="16200000">
                      <a:off x="0" y="0"/>
                      <a:ext cx="4764405" cy="576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1D18">
        <w:rPr>
          <w:rFonts w:ascii="Arial" w:hAnsi="Arial"/>
          <w:noProof/>
          <w:sz w:val="28"/>
        </w:rPr>
        <w:t xml:space="preserve"> </w:t>
      </w:r>
    </w:p>
    <w:p w14:paraId="61FCE7B6" w14:textId="77777777" w:rsidR="00224D85" w:rsidRPr="00B01D18" w:rsidRDefault="00224D85" w:rsidP="00224D85">
      <w:pPr>
        <w:ind w:left="708"/>
        <w:rPr>
          <w:rFonts w:ascii="Arial" w:hAnsi="Arial"/>
          <w:noProof/>
          <w:sz w:val="28"/>
        </w:rPr>
      </w:pPr>
    </w:p>
    <w:p w14:paraId="1AAD4361" w14:textId="77777777" w:rsidR="004132FB" w:rsidRPr="00B01D18" w:rsidRDefault="004132FB" w:rsidP="00527072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KATEGORIJA: Ostale igrače in didaktični material</w:t>
      </w:r>
    </w:p>
    <w:p w14:paraId="03FEA6E6" w14:textId="77777777" w:rsidR="004132FB" w:rsidRPr="00B01D18" w:rsidRDefault="004132FB" w:rsidP="00527072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PRIPOROČENA STAROSTNA SKUPINA: od 3. leta dalje</w:t>
      </w:r>
    </w:p>
    <w:p w14:paraId="5B55840B" w14:textId="77777777" w:rsidR="004132FB" w:rsidRPr="00B01D18" w:rsidRDefault="004132FB" w:rsidP="004132FB">
      <w:pPr>
        <w:ind w:left="708"/>
        <w:rPr>
          <w:rFonts w:ascii="Arial" w:hAnsi="Arial"/>
          <w:noProof/>
          <w:sz w:val="28"/>
        </w:rPr>
      </w:pPr>
    </w:p>
    <w:p w14:paraId="7AB78690" w14:textId="77777777" w:rsidR="004132FB" w:rsidRPr="00B01D18" w:rsidRDefault="004132FB" w:rsidP="004132FB">
      <w:pPr>
        <w:ind w:left="708"/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06411E77" w14:textId="77777777" w:rsidR="00C26592" w:rsidRPr="00B01D18" w:rsidRDefault="00C26592" w:rsidP="00C26592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Je lahka napihljiva žoga z lahko težo, zaradi česar ostane dlje časa v zraku. </w:t>
      </w:r>
    </w:p>
    <w:p w14:paraId="0B3A7E12" w14:textId="77777777" w:rsidR="00C26592" w:rsidRPr="00B01D18" w:rsidRDefault="00C26592" w:rsidP="00C26592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Žogo si otroci lahko podajajo, z njo žonglirajo ali igrajo počasno odbojko. Lahko se uporablja znotraj ali zunaj</w:t>
      </w:r>
    </w:p>
    <w:p w14:paraId="5E032CEA" w14:textId="77777777" w:rsidR="00C26592" w:rsidRPr="00B01D18" w:rsidRDefault="00C26592" w:rsidP="00C26592">
      <w:pPr>
        <w:rPr>
          <w:rFonts w:ascii="Arial" w:hAnsi="Arial"/>
          <w:sz w:val="28"/>
        </w:rPr>
      </w:pPr>
    </w:p>
    <w:p w14:paraId="6DB24A15" w14:textId="77777777" w:rsidR="004132FB" w:rsidRPr="00B01D18" w:rsidRDefault="004132FB" w:rsidP="004132FB">
      <w:pPr>
        <w:ind w:left="708"/>
        <w:rPr>
          <w:rFonts w:ascii="Arial" w:hAnsi="Arial"/>
          <w:noProof/>
          <w:sz w:val="28"/>
        </w:rPr>
      </w:pPr>
    </w:p>
    <w:p w14:paraId="6D5B6096" w14:textId="77777777" w:rsidR="00224D85" w:rsidRPr="00B01D18" w:rsidRDefault="00224D85" w:rsidP="00471F60">
      <w:pPr>
        <w:pStyle w:val="Naslov1"/>
        <w:rPr>
          <w:noProof/>
        </w:rPr>
      </w:pPr>
      <w:bookmarkStart w:id="16" w:name="_Toc75414248"/>
      <w:r w:rsidRPr="00B01D18">
        <w:rPr>
          <w:noProof/>
        </w:rPr>
        <w:lastRenderedPageBreak/>
        <w:t>0183 Šilo za pisanje</w:t>
      </w:r>
      <w:bookmarkEnd w:id="16"/>
    </w:p>
    <w:p w14:paraId="65954BB5" w14:textId="77777777" w:rsidR="00224D85" w:rsidRPr="00B01D18" w:rsidRDefault="00224D85" w:rsidP="00224D85">
      <w:pPr>
        <w:rPr>
          <w:rFonts w:ascii="Arial" w:hAnsi="Arial"/>
          <w:noProof/>
          <w:sz w:val="28"/>
        </w:rPr>
      </w:pPr>
    </w:p>
    <w:p w14:paraId="2B864A47" w14:textId="77777777" w:rsidR="00224D85" w:rsidRPr="00B01D18" w:rsidRDefault="00224D85" w:rsidP="00224D85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7803338A" wp14:editId="2DDD23BA">
            <wp:extent cx="5760720" cy="4320540"/>
            <wp:effectExtent l="0" t="0" r="0" b="3810"/>
            <wp:docPr id="178" name="Slika 178" descr="Fotografija igrače šilo za pisanj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Slika 178" descr="Fotografija igrače šilo za pisanje 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525E" w14:textId="77777777" w:rsidR="00224D85" w:rsidRPr="00B01D18" w:rsidRDefault="00224D85" w:rsidP="00224D85">
      <w:pPr>
        <w:ind w:left="708"/>
        <w:rPr>
          <w:rFonts w:ascii="Arial" w:hAnsi="Arial"/>
          <w:noProof/>
          <w:sz w:val="28"/>
        </w:rPr>
      </w:pPr>
    </w:p>
    <w:p w14:paraId="7B10DA69" w14:textId="77777777" w:rsidR="00776686" w:rsidRPr="00B01D18" w:rsidRDefault="00776686" w:rsidP="00527072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 xml:space="preserve">KATEGORIJA: Ostale igrače in didaktični material </w:t>
      </w:r>
    </w:p>
    <w:p w14:paraId="5097F83D" w14:textId="77777777" w:rsidR="00776686" w:rsidRPr="00B01D18" w:rsidRDefault="00776686" w:rsidP="00527072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PRIPOROČENA STAROSTNA SKUPINA: od 6. leta dalje</w:t>
      </w:r>
    </w:p>
    <w:p w14:paraId="711B0D01" w14:textId="77777777" w:rsidR="00776686" w:rsidRPr="00B01D18" w:rsidRDefault="00776686" w:rsidP="00776686">
      <w:pPr>
        <w:ind w:left="708"/>
        <w:rPr>
          <w:rFonts w:ascii="Arial" w:hAnsi="Arial"/>
          <w:noProof/>
          <w:sz w:val="28"/>
        </w:rPr>
      </w:pPr>
    </w:p>
    <w:p w14:paraId="35CEDF31" w14:textId="77777777" w:rsidR="00776686" w:rsidRPr="00B01D18" w:rsidRDefault="00776686" w:rsidP="00527072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5C553025" w14:textId="77777777" w:rsidR="00776686" w:rsidRPr="00B01D18" w:rsidRDefault="00776686" w:rsidP="00776686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Šilo za pisanje se je včasih uporabljalo za pisanje </w:t>
      </w:r>
      <w:proofErr w:type="spellStart"/>
      <w:r w:rsidRPr="00B01D18">
        <w:rPr>
          <w:rFonts w:ascii="Arial" w:hAnsi="Arial"/>
          <w:sz w:val="28"/>
        </w:rPr>
        <w:t>brajeve</w:t>
      </w:r>
      <w:proofErr w:type="spellEnd"/>
      <w:r w:rsidRPr="00B01D18">
        <w:rPr>
          <w:rFonts w:ascii="Arial" w:hAnsi="Arial"/>
          <w:sz w:val="28"/>
        </w:rPr>
        <w:t xml:space="preserve"> pisave. S pomočjo priložene podloge je z njim mogoče tudi risati na papir, pri tem pušča tudi tipno sled za slepe.   </w:t>
      </w:r>
    </w:p>
    <w:p w14:paraId="4B24D102" w14:textId="77777777" w:rsidR="00776686" w:rsidRPr="00B01D18" w:rsidRDefault="00776686" w:rsidP="00776686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 </w:t>
      </w:r>
    </w:p>
    <w:p w14:paraId="5E732433" w14:textId="2B1437A7" w:rsidR="00776686" w:rsidRDefault="00776686" w:rsidP="00776686">
      <w:pPr>
        <w:ind w:left="708"/>
        <w:rPr>
          <w:rFonts w:ascii="Arial" w:hAnsi="Arial"/>
          <w:noProof/>
          <w:sz w:val="28"/>
        </w:rPr>
      </w:pPr>
    </w:p>
    <w:p w14:paraId="41A7CFD2" w14:textId="77777777" w:rsidR="00471F60" w:rsidRPr="00B01D18" w:rsidRDefault="00471F60" w:rsidP="00776686">
      <w:pPr>
        <w:ind w:left="708"/>
        <w:rPr>
          <w:rFonts w:ascii="Arial" w:hAnsi="Arial"/>
          <w:noProof/>
          <w:sz w:val="28"/>
        </w:rPr>
      </w:pPr>
    </w:p>
    <w:p w14:paraId="5BA5066C" w14:textId="77777777" w:rsidR="00224D85" w:rsidRPr="00B01D18" w:rsidRDefault="00224D85" w:rsidP="00224D85">
      <w:pPr>
        <w:rPr>
          <w:rFonts w:ascii="Arial" w:hAnsi="Arial"/>
          <w:noProof/>
          <w:sz w:val="28"/>
        </w:rPr>
      </w:pPr>
    </w:p>
    <w:p w14:paraId="4E965209" w14:textId="77777777" w:rsidR="008C4055" w:rsidRPr="00B01D18" w:rsidRDefault="008C4055" w:rsidP="00471F60">
      <w:pPr>
        <w:pStyle w:val="Naslov1"/>
        <w:rPr>
          <w:noProof/>
        </w:rPr>
      </w:pPr>
      <w:bookmarkStart w:id="17" w:name="_Toc75414249"/>
      <w:r w:rsidRPr="00B01D18">
        <w:rPr>
          <w:noProof/>
        </w:rPr>
        <w:lastRenderedPageBreak/>
        <w:t>0186 Mehki ljubljenček, gosenica</w:t>
      </w:r>
      <w:bookmarkEnd w:id="17"/>
    </w:p>
    <w:p w14:paraId="73283F89" w14:textId="77777777" w:rsidR="009D3365" w:rsidRPr="00B01D18" w:rsidRDefault="009D3365" w:rsidP="008C4055">
      <w:pPr>
        <w:ind w:left="708"/>
        <w:rPr>
          <w:rFonts w:ascii="Arial" w:hAnsi="Arial"/>
          <w:noProof/>
          <w:sz w:val="28"/>
        </w:rPr>
      </w:pPr>
    </w:p>
    <w:p w14:paraId="75D37360" w14:textId="77777777" w:rsidR="00056D34" w:rsidRPr="00B01D18" w:rsidRDefault="00056D34" w:rsidP="00056D34">
      <w:pPr>
        <w:ind w:left="708"/>
        <w:rPr>
          <w:rFonts w:ascii="Arial" w:hAnsi="Arial"/>
          <w:noProof/>
          <w:sz w:val="28"/>
        </w:rPr>
      </w:pPr>
    </w:p>
    <w:p w14:paraId="4BFE1ADE" w14:textId="77777777" w:rsidR="00056D34" w:rsidRPr="00B01D18" w:rsidRDefault="00056D34" w:rsidP="00056D34">
      <w:pPr>
        <w:ind w:left="708"/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7C8A62C5" wp14:editId="1975FFD9">
            <wp:extent cx="5389245" cy="5760720"/>
            <wp:effectExtent l="4763" t="0" r="6667" b="6668"/>
            <wp:docPr id="188" name="Slika 188" descr="Fotografija igrače mehki ljubljenč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Slika 188" descr="Fotografija igrače mehki ljubljenček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6" r="16171"/>
                    <a:stretch/>
                  </pic:blipFill>
                  <pic:spPr bwMode="auto">
                    <a:xfrm rot="16200000">
                      <a:off x="0" y="0"/>
                      <a:ext cx="5389245" cy="576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2E689" w14:textId="7FD3E73B" w:rsidR="009D3365" w:rsidRPr="00B01D18" w:rsidRDefault="009D3365" w:rsidP="00056D34">
      <w:pPr>
        <w:ind w:left="708"/>
        <w:rPr>
          <w:rFonts w:ascii="Arial" w:hAnsi="Arial"/>
          <w:noProof/>
          <w:sz w:val="28"/>
        </w:rPr>
      </w:pPr>
    </w:p>
    <w:p w14:paraId="01695F05" w14:textId="6A1A699F" w:rsidR="008C4055" w:rsidRPr="00B01D18" w:rsidRDefault="008C4055" w:rsidP="00527072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KATEGORIJA: Ostale igrače in didaktični material</w:t>
      </w:r>
    </w:p>
    <w:p w14:paraId="426EF3D2" w14:textId="77777777" w:rsidR="008C4055" w:rsidRPr="00B01D18" w:rsidRDefault="008C4055" w:rsidP="00527072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PRIPOROČENA STAROSTNA SKUPINA: do 1. leta starosti</w:t>
      </w:r>
    </w:p>
    <w:p w14:paraId="358C9130" w14:textId="77777777" w:rsidR="008C4055" w:rsidRPr="00B01D18" w:rsidRDefault="008C4055" w:rsidP="008C4055">
      <w:pPr>
        <w:ind w:left="708"/>
        <w:rPr>
          <w:rFonts w:ascii="Arial" w:hAnsi="Arial"/>
          <w:noProof/>
          <w:sz w:val="28"/>
        </w:rPr>
      </w:pPr>
    </w:p>
    <w:p w14:paraId="6CAAB1D5" w14:textId="77777777" w:rsidR="008C4055" w:rsidRPr="00B01D18" w:rsidRDefault="008C4055" w:rsidP="00461511">
      <w:pPr>
        <w:rPr>
          <w:rFonts w:ascii="Arial" w:hAnsi="Arial"/>
          <w:noProof/>
          <w:sz w:val="28"/>
        </w:rPr>
      </w:pPr>
      <w:r w:rsidRPr="00B01D18">
        <w:rPr>
          <w:rFonts w:ascii="Arial" w:hAnsi="Arial"/>
          <w:noProof/>
          <w:sz w:val="28"/>
        </w:rPr>
        <w:t>OPIS</w:t>
      </w:r>
    </w:p>
    <w:p w14:paraId="705C5B9F" w14:textId="1148552D" w:rsidR="008C4055" w:rsidRPr="00B01D18" w:rsidRDefault="008C4055" w:rsidP="008C4055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Mehke igrače so prve igrače za najmlajše, ki začenjajo spoznavati  predmete in okolje. S to mehko gosenico se lahko igrajo in z njo spijo.    </w:t>
      </w:r>
    </w:p>
    <w:p w14:paraId="58B17243" w14:textId="77777777" w:rsidR="006E00B8" w:rsidRPr="00B01D18" w:rsidRDefault="006E00B8" w:rsidP="00471F60">
      <w:pPr>
        <w:pStyle w:val="Naslov1"/>
      </w:pPr>
      <w:bookmarkStart w:id="18" w:name="_Toc75414250"/>
      <w:r w:rsidRPr="00B01D18">
        <w:lastRenderedPageBreak/>
        <w:t>0189 Ropotuljice</w:t>
      </w:r>
      <w:bookmarkEnd w:id="18"/>
    </w:p>
    <w:p w14:paraId="2A795959" w14:textId="77777777" w:rsidR="006E00B8" w:rsidRPr="00B01D18" w:rsidRDefault="006E00B8" w:rsidP="006E00B8">
      <w:pPr>
        <w:rPr>
          <w:rFonts w:ascii="Arial" w:hAnsi="Arial"/>
          <w:sz w:val="28"/>
        </w:rPr>
      </w:pPr>
    </w:p>
    <w:p w14:paraId="0C656495" w14:textId="170FDF83" w:rsidR="006E00B8" w:rsidRPr="00B01D18" w:rsidRDefault="006E00B8" w:rsidP="006E00B8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014BEC36" wp14:editId="3CAEC031">
            <wp:extent cx="5760720" cy="4313555"/>
            <wp:effectExtent l="0" t="0" r="0" b="0"/>
            <wp:docPr id="2" name="Slika 2" descr="Fotografija igrače ropotulj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91" descr="Fotografija igrače ropotulji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52EA" w14:textId="77777777" w:rsidR="006E00B8" w:rsidRPr="00B01D18" w:rsidRDefault="006E00B8" w:rsidP="006E00B8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KATEGORIJA: Ostale igrače in didaktični material</w:t>
      </w:r>
    </w:p>
    <w:p w14:paraId="5B09A9FB" w14:textId="77777777" w:rsidR="006E00B8" w:rsidRPr="00B01D18" w:rsidRDefault="006E00B8" w:rsidP="006E00B8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PRIPOROČENA STAROSTNA SKUPINA: do 1. leta starosti</w:t>
      </w:r>
    </w:p>
    <w:p w14:paraId="1CCAED42" w14:textId="77777777" w:rsidR="006E00B8" w:rsidRPr="00B01D18" w:rsidRDefault="006E00B8" w:rsidP="006E00B8">
      <w:pPr>
        <w:rPr>
          <w:rFonts w:ascii="Arial" w:hAnsi="Arial"/>
          <w:sz w:val="28"/>
        </w:rPr>
      </w:pPr>
    </w:p>
    <w:p w14:paraId="2FFCC61C" w14:textId="77777777" w:rsidR="006E00B8" w:rsidRPr="00B01D18" w:rsidRDefault="006E00B8" w:rsidP="006E00B8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OPIS</w:t>
      </w:r>
    </w:p>
    <w:p w14:paraId="0F48DE71" w14:textId="77777777" w:rsidR="006E00B8" w:rsidRPr="00B01D18" w:rsidRDefault="006E00B8" w:rsidP="006E00B8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Vsaka od ropotulj ima različen zvok in način, kako otrok zvok privabi iz nje. Pri najmlajših spodbujajo raziskovanje in prijemanje. Otroke bodo pritegnili zanimivi zvoki. </w:t>
      </w:r>
    </w:p>
    <w:p w14:paraId="798A465A" w14:textId="77777777" w:rsidR="006E00B8" w:rsidRPr="00B01D18" w:rsidRDefault="006E00B8" w:rsidP="006E00B8">
      <w:pPr>
        <w:rPr>
          <w:rFonts w:ascii="Arial" w:hAnsi="Arial"/>
          <w:sz w:val="28"/>
        </w:rPr>
      </w:pPr>
    </w:p>
    <w:p w14:paraId="3F108439" w14:textId="7EDFC0C9" w:rsidR="00224D85" w:rsidRPr="00B01D18" w:rsidRDefault="00224D85" w:rsidP="00224D85">
      <w:pPr>
        <w:rPr>
          <w:rFonts w:ascii="Arial" w:hAnsi="Arial"/>
          <w:sz w:val="28"/>
        </w:rPr>
      </w:pPr>
    </w:p>
    <w:p w14:paraId="68F3E85C" w14:textId="5AD52228" w:rsidR="00D714D5" w:rsidRDefault="00D714D5" w:rsidP="00224D85">
      <w:pPr>
        <w:rPr>
          <w:rFonts w:ascii="Arial" w:hAnsi="Arial"/>
          <w:sz w:val="28"/>
        </w:rPr>
      </w:pPr>
    </w:p>
    <w:p w14:paraId="3D8C35BE" w14:textId="46F6925D" w:rsidR="00471F60" w:rsidRDefault="00471F60" w:rsidP="00224D85">
      <w:pPr>
        <w:rPr>
          <w:rFonts w:ascii="Arial" w:hAnsi="Arial"/>
          <w:sz w:val="28"/>
        </w:rPr>
      </w:pPr>
    </w:p>
    <w:p w14:paraId="7C59D98A" w14:textId="77777777" w:rsidR="00471F60" w:rsidRPr="00B01D18" w:rsidRDefault="00471F60" w:rsidP="00224D85">
      <w:pPr>
        <w:rPr>
          <w:rFonts w:ascii="Arial" w:hAnsi="Arial"/>
          <w:sz w:val="28"/>
        </w:rPr>
      </w:pPr>
    </w:p>
    <w:p w14:paraId="78F8C15D" w14:textId="77777777" w:rsidR="00471D93" w:rsidRPr="00B01D18" w:rsidRDefault="00471D93" w:rsidP="00471F60">
      <w:pPr>
        <w:pStyle w:val="Naslov1"/>
      </w:pPr>
      <w:bookmarkStart w:id="19" w:name="_Toc75414251"/>
      <w:r w:rsidRPr="00B01D18">
        <w:lastRenderedPageBreak/>
        <w:t>0197 Mehak kuža</w:t>
      </w:r>
      <w:bookmarkEnd w:id="19"/>
    </w:p>
    <w:p w14:paraId="7A1EFE86" w14:textId="77777777" w:rsidR="00471D93" w:rsidRPr="00B01D18" w:rsidRDefault="00471D93" w:rsidP="00471D93">
      <w:pPr>
        <w:rPr>
          <w:rFonts w:ascii="Arial" w:hAnsi="Arial"/>
          <w:sz w:val="28"/>
        </w:rPr>
      </w:pPr>
    </w:p>
    <w:p w14:paraId="237F7370" w14:textId="77777777" w:rsidR="00471D93" w:rsidRPr="00B01D18" w:rsidRDefault="00471D93" w:rsidP="00471D93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06F6D6F8" wp14:editId="46A1AB87">
            <wp:extent cx="5760720" cy="4320540"/>
            <wp:effectExtent l="0" t="0" r="0" b="3810"/>
            <wp:docPr id="199" name="Slika 199" descr="Fotografija igrače mehak kuž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9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C610F" w14:textId="77777777" w:rsidR="00471D93" w:rsidRPr="00B01D18" w:rsidRDefault="00471D93" w:rsidP="00471D93">
      <w:pPr>
        <w:rPr>
          <w:rFonts w:ascii="Arial" w:hAnsi="Arial"/>
          <w:sz w:val="28"/>
        </w:rPr>
      </w:pPr>
    </w:p>
    <w:p w14:paraId="1DA46055" w14:textId="77777777" w:rsidR="00471D93" w:rsidRPr="00B01D18" w:rsidRDefault="00471D93" w:rsidP="00471D93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KATEGORIJA: Ostale igrače in didaktični material</w:t>
      </w:r>
    </w:p>
    <w:p w14:paraId="4610554D" w14:textId="77777777" w:rsidR="00471D93" w:rsidRPr="00B01D18" w:rsidRDefault="00471D93" w:rsidP="00471D93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PRIPOROČENA STAROSTNA SKUPINA: do 1. leta starosti</w:t>
      </w:r>
    </w:p>
    <w:p w14:paraId="7BA53C31" w14:textId="77777777" w:rsidR="00471D93" w:rsidRPr="00B01D18" w:rsidRDefault="00471D93" w:rsidP="00471D93">
      <w:pPr>
        <w:rPr>
          <w:rFonts w:ascii="Arial" w:hAnsi="Arial"/>
          <w:sz w:val="28"/>
        </w:rPr>
      </w:pPr>
    </w:p>
    <w:p w14:paraId="0D03201C" w14:textId="77777777" w:rsidR="00471D93" w:rsidRPr="00B01D18" w:rsidRDefault="00471D93" w:rsidP="00471D93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OPIS</w:t>
      </w:r>
    </w:p>
    <w:p w14:paraId="4BF392D6" w14:textId="77777777" w:rsidR="00471D93" w:rsidRPr="00B01D18" w:rsidRDefault="00471D93" w:rsidP="00471D93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Mehke igračke so priljubljene med najmlajšimi otroki, ki začenjajo spoznavati  predmete in okolico. Z njo se ne morejo poškodovati, lahko pa z njo spijo. </w:t>
      </w:r>
    </w:p>
    <w:p w14:paraId="5A54EC37" w14:textId="1DFB8895" w:rsidR="00471D93" w:rsidRDefault="00471D93" w:rsidP="00471D93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    </w:t>
      </w:r>
    </w:p>
    <w:p w14:paraId="55B382EF" w14:textId="62B2FD9D" w:rsidR="00471F60" w:rsidRDefault="00471F60" w:rsidP="00471D93">
      <w:pPr>
        <w:rPr>
          <w:rFonts w:ascii="Arial" w:hAnsi="Arial"/>
          <w:sz w:val="28"/>
        </w:rPr>
      </w:pPr>
    </w:p>
    <w:p w14:paraId="07B8545E" w14:textId="77777777" w:rsidR="00471F60" w:rsidRPr="00B01D18" w:rsidRDefault="00471F60" w:rsidP="00471D93">
      <w:pPr>
        <w:rPr>
          <w:rFonts w:ascii="Arial" w:hAnsi="Arial"/>
          <w:sz w:val="28"/>
        </w:rPr>
      </w:pPr>
    </w:p>
    <w:p w14:paraId="428810C9" w14:textId="48B410A4" w:rsidR="00471D93" w:rsidRPr="00B01D18" w:rsidRDefault="00471D93" w:rsidP="00224D85">
      <w:pPr>
        <w:rPr>
          <w:rFonts w:ascii="Arial" w:hAnsi="Arial"/>
          <w:sz w:val="28"/>
        </w:rPr>
      </w:pPr>
    </w:p>
    <w:p w14:paraId="01B04A49" w14:textId="77777777" w:rsidR="00193C9B" w:rsidRPr="00B01D18" w:rsidRDefault="00193C9B" w:rsidP="00471F60">
      <w:pPr>
        <w:pStyle w:val="Naslov1"/>
      </w:pPr>
      <w:bookmarkStart w:id="20" w:name="_Toc75414252"/>
      <w:r w:rsidRPr="00B01D18">
        <w:lastRenderedPageBreak/>
        <w:t>0198 Pojoče živali</w:t>
      </w:r>
      <w:bookmarkEnd w:id="20"/>
      <w:r w:rsidRPr="00B01D18">
        <w:t xml:space="preserve"> </w:t>
      </w:r>
    </w:p>
    <w:p w14:paraId="631E82FF" w14:textId="77777777" w:rsidR="00193C9B" w:rsidRPr="00B01D18" w:rsidRDefault="00193C9B" w:rsidP="00193C9B">
      <w:pPr>
        <w:rPr>
          <w:rFonts w:ascii="Arial" w:hAnsi="Arial"/>
          <w:sz w:val="28"/>
        </w:rPr>
      </w:pPr>
    </w:p>
    <w:p w14:paraId="032801C5" w14:textId="77777777" w:rsidR="00193C9B" w:rsidRPr="00B01D18" w:rsidRDefault="00193C9B" w:rsidP="00193C9B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6D5BEB95" wp14:editId="7A69B2BB">
            <wp:extent cx="5760720" cy="4320540"/>
            <wp:effectExtent l="0" t="0" r="0" b="3810"/>
            <wp:docPr id="200" name="Slika 200" descr="Fotografija igrače pojoče živ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0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8A2A2" w14:textId="77777777" w:rsidR="00193C9B" w:rsidRPr="00B01D18" w:rsidRDefault="00193C9B" w:rsidP="00193C9B">
      <w:pPr>
        <w:rPr>
          <w:rFonts w:ascii="Arial" w:hAnsi="Arial"/>
          <w:sz w:val="28"/>
        </w:rPr>
      </w:pPr>
    </w:p>
    <w:p w14:paraId="01E3DFF3" w14:textId="77777777" w:rsidR="00193C9B" w:rsidRPr="00B01D18" w:rsidRDefault="00193C9B" w:rsidP="00193C9B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KATEGORIJA: Ostale igrače in didaktični material</w:t>
      </w:r>
    </w:p>
    <w:p w14:paraId="1E130F26" w14:textId="77777777" w:rsidR="00193C9B" w:rsidRPr="00B01D18" w:rsidRDefault="00193C9B" w:rsidP="00193C9B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PRIPOROČENA STAROSTNA SKUPINA: od 1. leta dalje</w:t>
      </w:r>
    </w:p>
    <w:p w14:paraId="5C38DC2D" w14:textId="77777777" w:rsidR="00193C9B" w:rsidRPr="00B01D18" w:rsidRDefault="00193C9B" w:rsidP="00193C9B">
      <w:pPr>
        <w:rPr>
          <w:rFonts w:ascii="Arial" w:hAnsi="Arial"/>
          <w:sz w:val="28"/>
        </w:rPr>
      </w:pPr>
    </w:p>
    <w:p w14:paraId="0C63A41C" w14:textId="77777777" w:rsidR="00193C9B" w:rsidRPr="00B01D18" w:rsidRDefault="00193C9B" w:rsidP="00193C9B">
      <w:pPr>
        <w:rPr>
          <w:rFonts w:ascii="Arial" w:hAnsi="Arial"/>
          <w:sz w:val="28"/>
        </w:rPr>
      </w:pPr>
    </w:p>
    <w:p w14:paraId="659B8004" w14:textId="77777777" w:rsidR="00193C9B" w:rsidRPr="00B01D18" w:rsidRDefault="00193C9B" w:rsidP="00193C9B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OPIS</w:t>
      </w:r>
    </w:p>
    <w:p w14:paraId="03F1C6EC" w14:textId="77777777" w:rsidR="00193C9B" w:rsidRPr="00B01D18" w:rsidRDefault="00193C9B" w:rsidP="00193C9B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Ta igrača spodbuja najmlajše k raziskovanju. Ob pritisku na določeno žival bo slišal oglašanje te živali in različne pesmice. Igrača je uporabna iz obeh strani. Na hrbtni strani ima majhno ogledalce, gumbki in premikajoče se krogce. </w:t>
      </w:r>
    </w:p>
    <w:p w14:paraId="6D68ED13" w14:textId="77777777" w:rsidR="00193C9B" w:rsidRPr="00B01D18" w:rsidRDefault="00193C9B" w:rsidP="00193C9B">
      <w:pPr>
        <w:rPr>
          <w:rFonts w:ascii="Arial" w:hAnsi="Arial"/>
          <w:sz w:val="28"/>
        </w:rPr>
      </w:pPr>
    </w:p>
    <w:p w14:paraId="3EEF407D" w14:textId="6D4DEC66" w:rsidR="00471D93" w:rsidRPr="00B01D18" w:rsidRDefault="00471D93" w:rsidP="00224D85">
      <w:pPr>
        <w:rPr>
          <w:rFonts w:ascii="Arial" w:hAnsi="Arial"/>
          <w:sz w:val="28"/>
        </w:rPr>
      </w:pPr>
    </w:p>
    <w:p w14:paraId="6172E962" w14:textId="4B693A76" w:rsidR="00193C9B" w:rsidRPr="00B01D18" w:rsidRDefault="00193C9B" w:rsidP="00224D85">
      <w:pPr>
        <w:rPr>
          <w:rFonts w:ascii="Arial" w:hAnsi="Arial"/>
          <w:sz w:val="28"/>
        </w:rPr>
      </w:pPr>
    </w:p>
    <w:p w14:paraId="2AD12D0E" w14:textId="77777777" w:rsidR="003C7224" w:rsidRPr="00B01D18" w:rsidRDefault="003C7224" w:rsidP="00471F60">
      <w:pPr>
        <w:pStyle w:val="Naslov1"/>
      </w:pPr>
      <w:bookmarkStart w:id="21" w:name="_Toc75414253"/>
      <w:r w:rsidRPr="00B01D18">
        <w:lastRenderedPageBreak/>
        <w:t>0206 Nakupovalni voziček</w:t>
      </w:r>
      <w:bookmarkEnd w:id="21"/>
      <w:r w:rsidRPr="00B01D18">
        <w:t xml:space="preserve"> </w:t>
      </w:r>
    </w:p>
    <w:p w14:paraId="35BA3513" w14:textId="77777777" w:rsidR="003C7224" w:rsidRPr="00B01D18" w:rsidRDefault="003C7224" w:rsidP="003C7224">
      <w:pPr>
        <w:rPr>
          <w:rFonts w:ascii="Arial" w:hAnsi="Arial"/>
          <w:sz w:val="28"/>
        </w:rPr>
      </w:pPr>
    </w:p>
    <w:p w14:paraId="7416FA4D" w14:textId="77777777" w:rsidR="003C7224" w:rsidRPr="00B01D18" w:rsidRDefault="003C7224" w:rsidP="003C7224">
      <w:pPr>
        <w:rPr>
          <w:rFonts w:ascii="Arial" w:hAnsi="Arial"/>
          <w:sz w:val="28"/>
        </w:rPr>
      </w:pPr>
      <w:r w:rsidRPr="00B01D18">
        <w:rPr>
          <w:rFonts w:ascii="Arial" w:hAnsi="Arial"/>
          <w:noProof/>
          <w:sz w:val="28"/>
        </w:rPr>
        <w:drawing>
          <wp:inline distT="0" distB="0" distL="0" distR="0" wp14:anchorId="060A6B88" wp14:editId="58CC01AB">
            <wp:extent cx="5760720" cy="4320540"/>
            <wp:effectExtent l="0" t="0" r="0" b="3810"/>
            <wp:docPr id="208" name="Slika 208" descr="Fotografija igrače nakupovalni voziče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0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D5163" w14:textId="77777777" w:rsidR="003C7224" w:rsidRPr="00B01D18" w:rsidRDefault="003C7224" w:rsidP="003C7224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KATEGORIJA: Ostale igrače in didaktični material</w:t>
      </w:r>
    </w:p>
    <w:p w14:paraId="38780EB8" w14:textId="77777777" w:rsidR="003C7224" w:rsidRPr="00B01D18" w:rsidRDefault="003C7224" w:rsidP="003C7224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>PRIPOROČENA STAROSTNA SKUPINA: od 1. leta dalje</w:t>
      </w:r>
    </w:p>
    <w:p w14:paraId="70D974D2" w14:textId="77777777" w:rsidR="003C7224" w:rsidRPr="00B01D18" w:rsidRDefault="003C7224" w:rsidP="003C7224">
      <w:pPr>
        <w:rPr>
          <w:rFonts w:ascii="Arial" w:hAnsi="Arial"/>
          <w:sz w:val="28"/>
        </w:rPr>
      </w:pPr>
    </w:p>
    <w:p w14:paraId="61637D2B" w14:textId="77777777" w:rsidR="003C7224" w:rsidRPr="00B01D18" w:rsidRDefault="003C7224" w:rsidP="003C7224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OPIS </w:t>
      </w:r>
    </w:p>
    <w:p w14:paraId="1EF4A7AC" w14:textId="68F3E5FE" w:rsidR="003C7224" w:rsidRPr="00B01D18" w:rsidRDefault="003C7224" w:rsidP="00224D85">
      <w:pPr>
        <w:rPr>
          <w:rFonts w:ascii="Arial" w:hAnsi="Arial"/>
          <w:sz w:val="28"/>
        </w:rPr>
      </w:pPr>
      <w:r w:rsidRPr="00B01D18">
        <w:rPr>
          <w:rFonts w:ascii="Arial" w:hAnsi="Arial"/>
          <w:sz w:val="28"/>
        </w:rPr>
        <w:t xml:space="preserve">Na voziček lahko otroci med igro nalagajo in vozijo  predmete. Je majhen in lahek. Pomaga lahko kot opora pri hoji ali služi kot pri </w:t>
      </w:r>
      <w:proofErr w:type="spellStart"/>
      <w:r w:rsidRPr="00B01D18">
        <w:rPr>
          <w:rFonts w:ascii="Arial" w:hAnsi="Arial"/>
          <w:sz w:val="28"/>
        </w:rPr>
        <w:t>pomoček</w:t>
      </w:r>
      <w:proofErr w:type="spellEnd"/>
      <w:r w:rsidRPr="00B01D18">
        <w:rPr>
          <w:rFonts w:ascii="Arial" w:hAnsi="Arial"/>
          <w:sz w:val="28"/>
        </w:rPr>
        <w:t xml:space="preserve"> za vaje spretnosti. </w:t>
      </w:r>
    </w:p>
    <w:sectPr w:rsidR="003C7224" w:rsidRPr="00B01D18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304B1" w14:textId="77777777" w:rsidR="0044164B" w:rsidRDefault="0044164B" w:rsidP="00DF0D4E">
      <w:pPr>
        <w:spacing w:after="0" w:line="240" w:lineRule="auto"/>
      </w:pPr>
      <w:r>
        <w:separator/>
      </w:r>
    </w:p>
  </w:endnote>
  <w:endnote w:type="continuationSeparator" w:id="0">
    <w:p w14:paraId="494E8DA2" w14:textId="77777777" w:rsidR="0044164B" w:rsidRDefault="0044164B" w:rsidP="00DF0D4E">
      <w:pPr>
        <w:spacing w:after="0" w:line="240" w:lineRule="auto"/>
      </w:pPr>
      <w:r>
        <w:continuationSeparator/>
      </w:r>
    </w:p>
  </w:endnote>
  <w:endnote w:type="continuationNotice" w:id="1">
    <w:p w14:paraId="3846C2B3" w14:textId="77777777" w:rsidR="0044164B" w:rsidRDefault="004416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6913A" w14:textId="77777777" w:rsidR="00DF0D4E" w:rsidRDefault="00DF0D4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4CB08" w14:textId="77777777" w:rsidR="00DF0D4E" w:rsidRDefault="00DF0D4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A7D4" w14:textId="77777777" w:rsidR="00DF0D4E" w:rsidRDefault="00DF0D4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C8BB9" w14:textId="77777777" w:rsidR="0044164B" w:rsidRDefault="0044164B" w:rsidP="00DF0D4E">
      <w:pPr>
        <w:spacing w:after="0" w:line="240" w:lineRule="auto"/>
      </w:pPr>
      <w:r>
        <w:separator/>
      </w:r>
    </w:p>
  </w:footnote>
  <w:footnote w:type="continuationSeparator" w:id="0">
    <w:p w14:paraId="5193F44D" w14:textId="77777777" w:rsidR="0044164B" w:rsidRDefault="0044164B" w:rsidP="00DF0D4E">
      <w:pPr>
        <w:spacing w:after="0" w:line="240" w:lineRule="auto"/>
      </w:pPr>
      <w:r>
        <w:continuationSeparator/>
      </w:r>
    </w:p>
  </w:footnote>
  <w:footnote w:type="continuationNotice" w:id="1">
    <w:p w14:paraId="662546F0" w14:textId="77777777" w:rsidR="0044164B" w:rsidRDefault="004416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E433D" w14:textId="77777777" w:rsidR="00DF0D4E" w:rsidRDefault="00DF0D4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32C01" w14:textId="77777777" w:rsidR="00DF0D4E" w:rsidRDefault="00DF0D4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1E69" w14:textId="77777777" w:rsidR="00DF0D4E" w:rsidRDefault="00DF0D4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44"/>
    <w:rsid w:val="00011FF8"/>
    <w:rsid w:val="00016ECF"/>
    <w:rsid w:val="0005638A"/>
    <w:rsid w:val="00056D34"/>
    <w:rsid w:val="00134431"/>
    <w:rsid w:val="00166640"/>
    <w:rsid w:val="00193C9B"/>
    <w:rsid w:val="00224D85"/>
    <w:rsid w:val="002544BE"/>
    <w:rsid w:val="002602C8"/>
    <w:rsid w:val="0026268D"/>
    <w:rsid w:val="00296A2D"/>
    <w:rsid w:val="003205A5"/>
    <w:rsid w:val="0033140E"/>
    <w:rsid w:val="00335036"/>
    <w:rsid w:val="0039346E"/>
    <w:rsid w:val="003B794B"/>
    <w:rsid w:val="003C7224"/>
    <w:rsid w:val="003F0340"/>
    <w:rsid w:val="004132FB"/>
    <w:rsid w:val="00423539"/>
    <w:rsid w:val="0044164B"/>
    <w:rsid w:val="00461511"/>
    <w:rsid w:val="00471D93"/>
    <w:rsid w:val="00471F60"/>
    <w:rsid w:val="004A2D59"/>
    <w:rsid w:val="004B3C44"/>
    <w:rsid w:val="004F4CDF"/>
    <w:rsid w:val="00527072"/>
    <w:rsid w:val="0057516A"/>
    <w:rsid w:val="006E00B8"/>
    <w:rsid w:val="006E1A8D"/>
    <w:rsid w:val="0076117D"/>
    <w:rsid w:val="00773DE4"/>
    <w:rsid w:val="00776686"/>
    <w:rsid w:val="00824ED7"/>
    <w:rsid w:val="008464EC"/>
    <w:rsid w:val="00897CAD"/>
    <w:rsid w:val="008B4FC4"/>
    <w:rsid w:val="008C4055"/>
    <w:rsid w:val="00982BA5"/>
    <w:rsid w:val="009956F4"/>
    <w:rsid w:val="009C625B"/>
    <w:rsid w:val="009D3365"/>
    <w:rsid w:val="00A01B45"/>
    <w:rsid w:val="00A270CC"/>
    <w:rsid w:val="00A55977"/>
    <w:rsid w:val="00A73990"/>
    <w:rsid w:val="00B01D18"/>
    <w:rsid w:val="00B047C9"/>
    <w:rsid w:val="00B7427E"/>
    <w:rsid w:val="00B922DB"/>
    <w:rsid w:val="00BD14BB"/>
    <w:rsid w:val="00BD3B97"/>
    <w:rsid w:val="00C26592"/>
    <w:rsid w:val="00C722E6"/>
    <w:rsid w:val="00CC219E"/>
    <w:rsid w:val="00D105A3"/>
    <w:rsid w:val="00D36611"/>
    <w:rsid w:val="00D47F5A"/>
    <w:rsid w:val="00D714D5"/>
    <w:rsid w:val="00DF02B4"/>
    <w:rsid w:val="00DF0D4E"/>
    <w:rsid w:val="00E15A50"/>
    <w:rsid w:val="00E17055"/>
    <w:rsid w:val="00E66A96"/>
    <w:rsid w:val="00E919B6"/>
    <w:rsid w:val="00EB58A9"/>
    <w:rsid w:val="00ED1266"/>
    <w:rsid w:val="00F20C38"/>
    <w:rsid w:val="00F4772D"/>
    <w:rsid w:val="00FA207C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5D7A"/>
  <w15:chartTrackingRefBased/>
  <w15:docId w15:val="{2F9A88E6-2E20-4EF4-A0BC-EF30964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F0D4E"/>
  </w:style>
  <w:style w:type="paragraph" w:styleId="Naslov1">
    <w:name w:val="heading 1"/>
    <w:basedOn w:val="Navaden"/>
    <w:next w:val="Navaden"/>
    <w:link w:val="Naslov1Znak"/>
    <w:uiPriority w:val="9"/>
    <w:qFormat/>
    <w:rsid w:val="00471F60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bCs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F0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F0D4E"/>
  </w:style>
  <w:style w:type="paragraph" w:styleId="Noga">
    <w:name w:val="footer"/>
    <w:basedOn w:val="Navaden"/>
    <w:link w:val="NogaZnak"/>
    <w:uiPriority w:val="99"/>
    <w:unhideWhenUsed/>
    <w:rsid w:val="00DF0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F0D4E"/>
  </w:style>
  <w:style w:type="character" w:customStyle="1" w:styleId="Naslov1Znak">
    <w:name w:val="Naslov 1 Znak"/>
    <w:basedOn w:val="Privzetapisavaodstavka"/>
    <w:link w:val="Naslov1"/>
    <w:uiPriority w:val="9"/>
    <w:rsid w:val="00471F60"/>
    <w:rPr>
      <w:rFonts w:ascii="Arial" w:eastAsiaTheme="majorEastAsia" w:hAnsi="Arial" w:cstheme="majorBidi"/>
      <w:b/>
      <w:bCs/>
      <w:sz w:val="32"/>
      <w:szCs w:val="32"/>
    </w:rPr>
  </w:style>
  <w:style w:type="paragraph" w:styleId="NaslovTOC">
    <w:name w:val="TOC Heading"/>
    <w:basedOn w:val="Naslov1"/>
    <w:next w:val="Navaden"/>
    <w:uiPriority w:val="39"/>
    <w:unhideWhenUsed/>
    <w:qFormat/>
    <w:rsid w:val="00FA207C"/>
    <w:pPr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FA207C"/>
    <w:pPr>
      <w:spacing w:after="100"/>
    </w:pPr>
  </w:style>
  <w:style w:type="character" w:styleId="Hiperpovezava">
    <w:name w:val="Hyperlink"/>
    <w:basedOn w:val="Privzetapisavaodstavka"/>
    <w:uiPriority w:val="99"/>
    <w:unhideWhenUsed/>
    <w:rsid w:val="00FA20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g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90CD752F9F84B8150CB7617181465" ma:contentTypeVersion="12" ma:contentTypeDescription="Ustvari nov dokument." ma:contentTypeScope="" ma:versionID="98c3bde1c189265fec12b4d57bacc0d5">
  <xsd:schema xmlns:xsd="http://www.w3.org/2001/XMLSchema" xmlns:xs="http://www.w3.org/2001/XMLSchema" xmlns:p="http://schemas.microsoft.com/office/2006/metadata/properties" xmlns:ns3="42f5fd82-3f21-45b3-b66a-f1575674216a" xmlns:ns4="ade7864b-b39f-4965-bb5d-9847e38be7e2" targetNamespace="http://schemas.microsoft.com/office/2006/metadata/properties" ma:root="true" ma:fieldsID="5924c5cf6750f3b354797032d21a16fc" ns3:_="" ns4:_="">
    <xsd:import namespace="42f5fd82-3f21-45b3-b66a-f1575674216a"/>
    <xsd:import namespace="ade7864b-b39f-4965-bb5d-9847e38be7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5fd82-3f21-45b3-b66a-f15756742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864b-b39f-4965-bb5d-9847e38be7e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851E44-707A-4CCD-AA29-95C73C954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A8E99F-07A4-487B-A4F9-65B5314B2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5fd82-3f21-45b3-b66a-f1575674216a"/>
    <ds:schemaRef ds:uri="ade7864b-b39f-4965-bb5d-9847e38be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08B33B-F88D-4EAD-BC46-34DDFC48A0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09C8BC-0097-4344-9670-349E4EA8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kos</dc:creator>
  <cp:keywords/>
  <dc:description/>
  <cp:lastModifiedBy>sanja kos</cp:lastModifiedBy>
  <cp:revision>55</cp:revision>
  <dcterms:created xsi:type="dcterms:W3CDTF">2021-05-14T05:10:00Z</dcterms:created>
  <dcterms:modified xsi:type="dcterms:W3CDTF">2021-06-24T06:03:00Z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0x010100A6990CD752F9F84B8150CB7617181465</vt:lpwstr>
  </property>
</Properties>
</file>