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66477" w14:textId="5F4A1CC2" w:rsidR="00952585" w:rsidRPr="00DD52C1" w:rsidRDefault="00952585" w:rsidP="00DD52C1">
      <w:pPr>
        <w:jc w:val="center"/>
        <w:rPr>
          <w:rFonts w:ascii="Arial" w:hAnsi="Arial"/>
          <w:b/>
          <w:bCs/>
          <w:sz w:val="32"/>
          <w:szCs w:val="32"/>
        </w:rPr>
      </w:pPr>
      <w:r w:rsidRPr="00DD52C1">
        <w:rPr>
          <w:rFonts w:ascii="Arial" w:hAnsi="Arial"/>
          <w:b/>
          <w:bCs/>
          <w:sz w:val="32"/>
          <w:szCs w:val="32"/>
        </w:rPr>
        <w:t>DIDAKTIČNI MATERIAL ZA UČENJE ABECEDE</w:t>
      </w:r>
    </w:p>
    <w:p w14:paraId="5B9C3CD6" w14:textId="6CADF430" w:rsidR="00952585" w:rsidRDefault="00952585" w:rsidP="006C59EF">
      <w:pPr>
        <w:rPr>
          <w:rFonts w:ascii="Arial" w:hAnsi="Arial"/>
          <w:sz w:val="28"/>
        </w:rPr>
      </w:pPr>
    </w:p>
    <w:sdt>
      <w:sdtPr>
        <w:id w:val="-27610705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6B2E2C2B" w14:textId="5FFA7FC5" w:rsidR="006E1C1A" w:rsidRDefault="006E1C1A">
          <w:pPr>
            <w:pStyle w:val="NaslovTOC"/>
          </w:pPr>
          <w:r>
            <w:t>Vsebina</w:t>
          </w:r>
        </w:p>
        <w:p w14:paraId="2124B804" w14:textId="0EC1517F" w:rsidR="006E1C1A" w:rsidRDefault="006E1C1A">
          <w:pPr>
            <w:pStyle w:val="Kazalovsebine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413798" w:history="1">
            <w:r w:rsidRPr="00261385">
              <w:rPr>
                <w:rStyle w:val="Hiperpovezava"/>
                <w:noProof/>
              </w:rPr>
              <w:t>0009 Karte s tipnimi peščenimi črkami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_Toc75413798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438F0" w14:textId="311E34B0" w:rsidR="006E1C1A" w:rsidRDefault="006E1C1A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3799" w:history="1">
            <w:r w:rsidRPr="00261385">
              <w:rPr>
                <w:rStyle w:val="Hiperpovezava"/>
                <w:noProof/>
              </w:rPr>
              <w:t>0073 Slovnični simboli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_Toc75413799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90D9A" w14:textId="0C9A1577" w:rsidR="006E1C1A" w:rsidRDefault="006E1C1A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3800" w:history="1">
            <w:r w:rsidRPr="00261385">
              <w:rPr>
                <w:rStyle w:val="Hiperpovezava"/>
                <w:noProof/>
              </w:rPr>
              <w:t>0116 Premična abeceda -  male pisane črke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_Toc75413800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bookmarkStart w:id="0" w:name="_GoBack"/>
        <w:bookmarkEnd w:id="0"/>
        <w:p w14:paraId="718BB28C" w14:textId="0D45C149" w:rsidR="006E1C1A" w:rsidRDefault="006E1C1A">
          <w:pPr>
            <w:pStyle w:val="Kazalovsebine1"/>
            <w:tabs>
              <w:tab w:val="right" w:leader="dot" w:pos="9062"/>
            </w:tabs>
            <w:rPr>
              <w:noProof/>
            </w:rPr>
          </w:pPr>
          <w:r w:rsidRPr="00261385">
            <w:rPr>
              <w:rStyle w:val="Hiperpovezava"/>
              <w:noProof/>
            </w:rPr>
            <w:fldChar w:fldCharType="begin"/>
          </w:r>
          <w:r w:rsidRPr="00261385">
            <w:rPr>
              <w:rStyle w:val="Hiperpovezava"/>
              <w:noProof/>
            </w:rPr>
            <w:instrText xml:space="preserve"> </w:instrText>
          </w:r>
          <w:r>
            <w:rPr>
              <w:noProof/>
            </w:rPr>
            <w:instrText>HYPERLINK \l "_Toc75413801"</w:instrText>
          </w:r>
          <w:r w:rsidRPr="00261385">
            <w:rPr>
              <w:rStyle w:val="Hiperpovezava"/>
              <w:noProof/>
            </w:rPr>
            <w:instrText xml:space="preserve"> </w:instrText>
          </w:r>
          <w:r w:rsidRPr="00261385">
            <w:rPr>
              <w:rStyle w:val="Hiperpovezava"/>
              <w:noProof/>
            </w:rPr>
          </w:r>
          <w:r w:rsidRPr="00261385">
            <w:rPr>
              <w:rStyle w:val="Hiperpovezava"/>
              <w:noProof/>
            </w:rPr>
            <w:fldChar w:fldCharType="separate"/>
          </w:r>
          <w:r w:rsidRPr="00261385">
            <w:rPr>
              <w:rStyle w:val="Hiperpovezava"/>
              <w:noProof/>
            </w:rPr>
            <w:t>0146 Abeceda z magneti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_Toc75413801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4</w:t>
          </w:r>
          <w:r>
            <w:rPr>
              <w:noProof/>
              <w:webHidden/>
            </w:rPr>
            <w:fldChar w:fldCharType="end"/>
          </w:r>
          <w:r w:rsidRPr="00261385">
            <w:rPr>
              <w:rStyle w:val="Hiperpovezava"/>
              <w:noProof/>
            </w:rPr>
            <w:fldChar w:fldCharType="end"/>
          </w:r>
        </w:p>
        <w:p w14:paraId="656159AA" w14:textId="4814C5F1" w:rsidR="006E1C1A" w:rsidRDefault="006E1C1A">
          <w:r>
            <w:rPr>
              <w:b/>
              <w:bCs/>
            </w:rPr>
            <w:fldChar w:fldCharType="end"/>
          </w:r>
        </w:p>
      </w:sdtContent>
    </w:sdt>
    <w:p w14:paraId="687DC29B" w14:textId="77777777" w:rsidR="006E1C1A" w:rsidRPr="007520CE" w:rsidRDefault="006E1C1A" w:rsidP="006C59EF">
      <w:pPr>
        <w:rPr>
          <w:rFonts w:ascii="Arial" w:hAnsi="Arial"/>
          <w:sz w:val="28"/>
        </w:rPr>
      </w:pPr>
    </w:p>
    <w:p w14:paraId="475912B8" w14:textId="74C8EF96" w:rsidR="006C59EF" w:rsidRPr="00DD52C1" w:rsidRDefault="006C59EF" w:rsidP="00DD52C1">
      <w:pPr>
        <w:pStyle w:val="Naslov1"/>
      </w:pPr>
      <w:bookmarkStart w:id="1" w:name="_Toc75413798"/>
      <w:r w:rsidRPr="00DD52C1">
        <w:t>0009 Karte s tipnimi peščenimi črkami</w:t>
      </w:r>
      <w:bookmarkEnd w:id="1"/>
    </w:p>
    <w:p w14:paraId="3F300931" w14:textId="77777777" w:rsidR="006C59EF" w:rsidRPr="007520CE" w:rsidRDefault="006C59EF" w:rsidP="006C59EF">
      <w:pPr>
        <w:rPr>
          <w:rFonts w:ascii="Arial" w:hAnsi="Arial"/>
          <w:sz w:val="28"/>
        </w:rPr>
      </w:pPr>
    </w:p>
    <w:p w14:paraId="30DD694E" w14:textId="77777777" w:rsidR="006C59EF" w:rsidRPr="007520CE" w:rsidRDefault="006C59EF" w:rsidP="006C59EF">
      <w:pPr>
        <w:rPr>
          <w:rFonts w:ascii="Arial" w:hAnsi="Arial"/>
          <w:sz w:val="28"/>
        </w:rPr>
      </w:pPr>
      <w:r w:rsidRPr="007520CE">
        <w:rPr>
          <w:rFonts w:ascii="Arial" w:hAnsi="Arial"/>
          <w:noProof/>
          <w:sz w:val="28"/>
        </w:rPr>
        <w:drawing>
          <wp:inline distT="0" distB="0" distL="0" distR="0" wp14:anchorId="332549C1" wp14:editId="388B4D80">
            <wp:extent cx="5760720" cy="4320540"/>
            <wp:effectExtent l="0" t="0" r="0" b="3810"/>
            <wp:docPr id="6" name="Slika 6" descr="Fotografija igrače karte s tipnimi peščenimi črk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igrače karte s tipnimi peščenimi črkam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D9A45" w14:textId="77777777" w:rsidR="006C59EF" w:rsidRPr="007520CE" w:rsidRDefault="006C59EF" w:rsidP="006C59EF">
      <w:pPr>
        <w:rPr>
          <w:rFonts w:ascii="Arial" w:hAnsi="Arial"/>
          <w:sz w:val="28"/>
        </w:rPr>
      </w:pPr>
    </w:p>
    <w:p w14:paraId="3FB4271A" w14:textId="77777777" w:rsidR="006C59EF" w:rsidRPr="007520CE" w:rsidRDefault="006C59EF" w:rsidP="006C59EF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 xml:space="preserve">KATEGORIJA: Didaktični material za učenje abecede </w:t>
      </w:r>
    </w:p>
    <w:p w14:paraId="7D4CE8B5" w14:textId="77777777" w:rsidR="006C59EF" w:rsidRPr="007520CE" w:rsidRDefault="006C59EF" w:rsidP="006C59EF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>PRIPOROČENA STAROSTNA SKUPINA: od 3. leta dalje</w:t>
      </w:r>
    </w:p>
    <w:p w14:paraId="0A8866E9" w14:textId="77777777" w:rsidR="006C59EF" w:rsidRPr="007520CE" w:rsidRDefault="006C59EF" w:rsidP="006C59EF">
      <w:pPr>
        <w:rPr>
          <w:rFonts w:ascii="Arial" w:hAnsi="Arial"/>
          <w:sz w:val="28"/>
        </w:rPr>
      </w:pPr>
    </w:p>
    <w:p w14:paraId="2DE0B590" w14:textId="77777777" w:rsidR="006C59EF" w:rsidRPr="007520CE" w:rsidRDefault="006C59EF" w:rsidP="006C59EF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lastRenderedPageBreak/>
        <w:t>OPIS</w:t>
      </w:r>
    </w:p>
    <w:p w14:paraId="20A222A4" w14:textId="348AB228" w:rsidR="006C59EF" w:rsidRPr="007520CE" w:rsidRDefault="006C59EF" w:rsidP="006C59EF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 xml:space="preserve">Didaktični pripomoček sestavljajo karte z izbočenimi pisanimi pčrkami. Namenjen je otrokom za učenje črk s pomočjo tipa ter spontan vstop v svet branja in pisanja. Priložena je tiskana in zvočna izdaja knjižice z naslovom 20 dejavnosti s peščenimi črkami po metodi Montessori. </w:t>
      </w:r>
    </w:p>
    <w:p w14:paraId="47E17DCD" w14:textId="30A40714" w:rsidR="003D09A3" w:rsidRPr="007520CE" w:rsidRDefault="003D09A3" w:rsidP="006C59EF">
      <w:pPr>
        <w:rPr>
          <w:rFonts w:ascii="Arial" w:hAnsi="Arial"/>
          <w:sz w:val="28"/>
        </w:rPr>
      </w:pPr>
    </w:p>
    <w:p w14:paraId="1FB0496F" w14:textId="48FDDF85" w:rsidR="003D09A3" w:rsidRPr="007520CE" w:rsidRDefault="003D09A3" w:rsidP="006C59EF">
      <w:pPr>
        <w:rPr>
          <w:rFonts w:ascii="Arial" w:hAnsi="Arial"/>
          <w:sz w:val="28"/>
        </w:rPr>
      </w:pPr>
    </w:p>
    <w:p w14:paraId="4F46AA09" w14:textId="77777777" w:rsidR="003D09A3" w:rsidRPr="007520CE" w:rsidRDefault="003D09A3" w:rsidP="00DD52C1">
      <w:pPr>
        <w:pStyle w:val="Naslov1"/>
      </w:pPr>
      <w:bookmarkStart w:id="2" w:name="_Toc75413799"/>
      <w:r w:rsidRPr="007520CE">
        <w:t>0073 Slovnični simboli</w:t>
      </w:r>
      <w:bookmarkEnd w:id="2"/>
    </w:p>
    <w:p w14:paraId="64F60165" w14:textId="77777777" w:rsidR="003D09A3" w:rsidRPr="007520CE" w:rsidRDefault="003D09A3" w:rsidP="003D09A3">
      <w:pPr>
        <w:rPr>
          <w:rFonts w:ascii="Arial" w:hAnsi="Arial"/>
          <w:sz w:val="28"/>
        </w:rPr>
      </w:pPr>
    </w:p>
    <w:p w14:paraId="4CA06FA2" w14:textId="77777777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noProof/>
          <w:sz w:val="28"/>
        </w:rPr>
        <w:drawing>
          <wp:inline distT="0" distB="0" distL="0" distR="0" wp14:anchorId="15C2A151" wp14:editId="66B36C53">
            <wp:extent cx="5760720" cy="4320540"/>
            <wp:effectExtent l="0" t="0" r="0" b="3810"/>
            <wp:docPr id="78" name="Slika 78" descr="Fotografija igrače slovnični simb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lika 78" descr="Fotografija igrače slovnični simbol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20CE">
        <w:rPr>
          <w:rFonts w:ascii="Arial" w:hAnsi="Arial"/>
          <w:sz w:val="28"/>
        </w:rPr>
        <w:t xml:space="preserve"> </w:t>
      </w:r>
    </w:p>
    <w:p w14:paraId="41E781ED" w14:textId="77777777" w:rsidR="003D09A3" w:rsidRPr="007520CE" w:rsidRDefault="003D09A3" w:rsidP="003D09A3">
      <w:pPr>
        <w:rPr>
          <w:rFonts w:ascii="Arial" w:hAnsi="Arial"/>
          <w:sz w:val="28"/>
        </w:rPr>
      </w:pPr>
    </w:p>
    <w:p w14:paraId="69704666" w14:textId="77777777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 xml:space="preserve">KATEGORIJA: Didaktični material za učenje abecede </w:t>
      </w:r>
    </w:p>
    <w:p w14:paraId="1349A713" w14:textId="77777777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>PRIPOROČENA STAROSTNA SKUPINA: od 7. leta dalje</w:t>
      </w:r>
    </w:p>
    <w:p w14:paraId="3229CD3C" w14:textId="77777777" w:rsidR="00A01079" w:rsidRPr="007520CE" w:rsidRDefault="00A01079" w:rsidP="003D09A3">
      <w:pPr>
        <w:rPr>
          <w:rFonts w:ascii="Arial" w:hAnsi="Arial"/>
          <w:sz w:val="28"/>
        </w:rPr>
      </w:pPr>
    </w:p>
    <w:p w14:paraId="5FD5D14F" w14:textId="6C4BC74D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>OPIS</w:t>
      </w:r>
    </w:p>
    <w:p w14:paraId="29C8C1E1" w14:textId="77777777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lastRenderedPageBreak/>
        <w:t xml:space="preserve">Slovnični simboli so izdelani iz lesa in so dovolj veliki, da jih slepi lahko prepoznajo s tipom. Priložena je tudi plošča z vdolbinami v katere se simboli polagajo. S pripomočkom se otrok spozna osnovne slovnična ločila. </w:t>
      </w:r>
    </w:p>
    <w:p w14:paraId="729167C3" w14:textId="77777777" w:rsidR="003D09A3" w:rsidRPr="007520CE" w:rsidRDefault="003D09A3" w:rsidP="006C59EF">
      <w:pPr>
        <w:rPr>
          <w:rFonts w:ascii="Arial" w:hAnsi="Arial"/>
          <w:sz w:val="28"/>
        </w:rPr>
      </w:pPr>
    </w:p>
    <w:p w14:paraId="0717B271" w14:textId="1FCD7937" w:rsidR="006C59EF" w:rsidRPr="007520CE" w:rsidRDefault="006C59EF" w:rsidP="006C59EF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 xml:space="preserve">   </w:t>
      </w:r>
    </w:p>
    <w:p w14:paraId="28B00195" w14:textId="0339795D" w:rsidR="003D09A3" w:rsidRPr="007520CE" w:rsidRDefault="003D09A3" w:rsidP="006C59EF">
      <w:pPr>
        <w:rPr>
          <w:rFonts w:ascii="Arial" w:hAnsi="Arial"/>
          <w:sz w:val="28"/>
        </w:rPr>
      </w:pPr>
    </w:p>
    <w:p w14:paraId="4EF19C28" w14:textId="26008D4A" w:rsidR="003D09A3" w:rsidRPr="007520CE" w:rsidRDefault="003D09A3" w:rsidP="006C59EF">
      <w:pPr>
        <w:rPr>
          <w:rFonts w:ascii="Arial" w:hAnsi="Arial"/>
          <w:sz w:val="28"/>
        </w:rPr>
      </w:pPr>
    </w:p>
    <w:p w14:paraId="4C7A0FD9" w14:textId="77777777" w:rsidR="003D09A3" w:rsidRPr="007520CE" w:rsidRDefault="003D09A3" w:rsidP="00DD52C1">
      <w:pPr>
        <w:pStyle w:val="Naslov1"/>
      </w:pPr>
      <w:bookmarkStart w:id="3" w:name="_Toc75413800"/>
      <w:r w:rsidRPr="007520CE">
        <w:t>0116 Premična abeceda -  male pisane črke</w:t>
      </w:r>
      <w:bookmarkEnd w:id="3"/>
    </w:p>
    <w:p w14:paraId="01BEC384" w14:textId="77777777" w:rsidR="003D09A3" w:rsidRPr="007520CE" w:rsidRDefault="003D09A3" w:rsidP="003D09A3">
      <w:pPr>
        <w:rPr>
          <w:rFonts w:ascii="Arial" w:hAnsi="Arial"/>
          <w:sz w:val="28"/>
        </w:rPr>
      </w:pPr>
    </w:p>
    <w:p w14:paraId="0E5F3D9A" w14:textId="77777777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noProof/>
          <w:sz w:val="28"/>
        </w:rPr>
        <w:drawing>
          <wp:inline distT="0" distB="0" distL="0" distR="0" wp14:anchorId="301AB7ED" wp14:editId="0C0ECA08">
            <wp:extent cx="5760720" cy="4320540"/>
            <wp:effectExtent l="0" t="0" r="0" b="3810"/>
            <wp:docPr id="114" name="Slika 114" descr="Fotografija igrače premična abeceda - male pisane č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Slika 114" descr="Fotografija igrače premična abeceda - male pisane črk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AFB96" w14:textId="77777777" w:rsidR="003D09A3" w:rsidRPr="007520CE" w:rsidRDefault="003D09A3" w:rsidP="003D09A3">
      <w:pPr>
        <w:rPr>
          <w:rFonts w:ascii="Arial" w:hAnsi="Arial"/>
          <w:sz w:val="28"/>
        </w:rPr>
      </w:pPr>
    </w:p>
    <w:p w14:paraId="642294A3" w14:textId="77777777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>KATEGORIJA: Didaktični material za učenje abecede</w:t>
      </w:r>
    </w:p>
    <w:p w14:paraId="1DAD27D4" w14:textId="77777777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>PRIPOROČENA STAROSTNA KATEGORIJA: od 7. leta dalje</w:t>
      </w:r>
    </w:p>
    <w:p w14:paraId="669C8976" w14:textId="77777777" w:rsidR="00A01079" w:rsidRPr="007520CE" w:rsidRDefault="00A01079" w:rsidP="003D09A3">
      <w:pPr>
        <w:rPr>
          <w:rFonts w:ascii="Arial" w:hAnsi="Arial"/>
          <w:sz w:val="28"/>
        </w:rPr>
      </w:pPr>
    </w:p>
    <w:p w14:paraId="52EC66E1" w14:textId="65C235F3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>OPIS:</w:t>
      </w:r>
    </w:p>
    <w:p w14:paraId="241004D3" w14:textId="0C77E07D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lastRenderedPageBreak/>
        <w:t xml:space="preserve">Male pisane črke so razporejene po predalčkih in oblikovane tako, da jih slepa oseba lahko potipa in se jih nauči pisati. Za namene sestavljanja besed in povedi je v škatli več istih črk. </w:t>
      </w:r>
    </w:p>
    <w:p w14:paraId="1595D50B" w14:textId="29709FF0" w:rsidR="003D09A3" w:rsidRPr="007520CE" w:rsidRDefault="003D09A3" w:rsidP="003D09A3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 xml:space="preserve">     </w:t>
      </w:r>
    </w:p>
    <w:p w14:paraId="60B49034" w14:textId="0A0D08D0" w:rsidR="003D09A3" w:rsidRPr="007520CE" w:rsidRDefault="003D09A3" w:rsidP="003D09A3">
      <w:pPr>
        <w:rPr>
          <w:rFonts w:ascii="Arial" w:hAnsi="Arial"/>
          <w:sz w:val="28"/>
        </w:rPr>
      </w:pPr>
    </w:p>
    <w:p w14:paraId="3117D8F3" w14:textId="7AEA9D64" w:rsidR="003D09A3" w:rsidRPr="007520CE" w:rsidRDefault="003D09A3" w:rsidP="003D09A3">
      <w:pPr>
        <w:rPr>
          <w:rFonts w:ascii="Arial" w:hAnsi="Arial"/>
          <w:sz w:val="28"/>
        </w:rPr>
      </w:pPr>
    </w:p>
    <w:p w14:paraId="15A51199" w14:textId="78A0CF41" w:rsidR="003D09A3" w:rsidRPr="007520CE" w:rsidRDefault="003D09A3" w:rsidP="003D09A3">
      <w:pPr>
        <w:rPr>
          <w:rFonts w:ascii="Arial" w:hAnsi="Arial"/>
          <w:sz w:val="28"/>
        </w:rPr>
      </w:pPr>
    </w:p>
    <w:p w14:paraId="4C3BE50D" w14:textId="30CF080E" w:rsidR="003D09A3" w:rsidRPr="007520CE" w:rsidRDefault="003D09A3" w:rsidP="003D09A3">
      <w:pPr>
        <w:rPr>
          <w:rFonts w:ascii="Arial" w:hAnsi="Arial"/>
          <w:sz w:val="28"/>
        </w:rPr>
      </w:pPr>
    </w:p>
    <w:p w14:paraId="1E254BB0" w14:textId="77777777" w:rsidR="003D09A3" w:rsidRPr="007520CE" w:rsidRDefault="003D09A3" w:rsidP="00DD52C1">
      <w:pPr>
        <w:pStyle w:val="Naslov1"/>
        <w:rPr>
          <w:noProof/>
        </w:rPr>
      </w:pPr>
      <w:bookmarkStart w:id="4" w:name="_Toc75413801"/>
      <w:r w:rsidRPr="007520CE">
        <w:rPr>
          <w:noProof/>
        </w:rPr>
        <w:t>0146 Abeceda z magneti</w:t>
      </w:r>
      <w:bookmarkEnd w:id="4"/>
    </w:p>
    <w:p w14:paraId="17D5636D" w14:textId="77777777" w:rsidR="003D09A3" w:rsidRPr="007520CE" w:rsidRDefault="003D09A3" w:rsidP="003D09A3">
      <w:pPr>
        <w:rPr>
          <w:rFonts w:ascii="Arial" w:hAnsi="Arial"/>
          <w:noProof/>
          <w:sz w:val="28"/>
        </w:rPr>
      </w:pPr>
    </w:p>
    <w:p w14:paraId="705400D2" w14:textId="77777777" w:rsidR="003D09A3" w:rsidRPr="007520CE" w:rsidRDefault="003D09A3" w:rsidP="003D09A3">
      <w:pPr>
        <w:rPr>
          <w:rFonts w:ascii="Arial" w:hAnsi="Arial"/>
          <w:noProof/>
          <w:sz w:val="28"/>
        </w:rPr>
      </w:pPr>
      <w:r w:rsidRPr="007520CE">
        <w:rPr>
          <w:rFonts w:ascii="Arial" w:hAnsi="Arial"/>
          <w:noProof/>
          <w:sz w:val="28"/>
        </w:rPr>
        <w:drawing>
          <wp:inline distT="0" distB="0" distL="0" distR="0" wp14:anchorId="3F1697A9" wp14:editId="0AD7E55C">
            <wp:extent cx="5191125" cy="5760720"/>
            <wp:effectExtent l="953" t="0" r="0" b="0"/>
            <wp:docPr id="145" name="Slika 145" descr="Fotografija igrače abeceda z magn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Slika 145" descr="Fotografija igrače abeceda z magneti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3" r="19643"/>
                    <a:stretch/>
                  </pic:blipFill>
                  <pic:spPr bwMode="auto">
                    <a:xfrm rot="16200000">
                      <a:off x="0" y="0"/>
                      <a:ext cx="5191125" cy="576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20CE">
        <w:rPr>
          <w:rFonts w:ascii="Arial" w:hAnsi="Arial"/>
          <w:noProof/>
          <w:sz w:val="28"/>
        </w:rPr>
        <w:t xml:space="preserve"> </w:t>
      </w:r>
    </w:p>
    <w:p w14:paraId="37186CE6" w14:textId="3DB84020" w:rsidR="003D09A3" w:rsidRPr="007520CE" w:rsidRDefault="003D09A3" w:rsidP="003D09A3">
      <w:pPr>
        <w:rPr>
          <w:rFonts w:ascii="Arial" w:hAnsi="Arial"/>
          <w:noProof/>
          <w:sz w:val="28"/>
        </w:rPr>
      </w:pPr>
    </w:p>
    <w:p w14:paraId="1F5CD0F5" w14:textId="77777777" w:rsidR="0000544F" w:rsidRPr="007520CE" w:rsidRDefault="0000544F" w:rsidP="0000544F">
      <w:pPr>
        <w:rPr>
          <w:rFonts w:ascii="Arial" w:hAnsi="Arial"/>
          <w:noProof/>
          <w:sz w:val="28"/>
        </w:rPr>
      </w:pPr>
      <w:r w:rsidRPr="007520CE">
        <w:rPr>
          <w:rFonts w:ascii="Arial" w:hAnsi="Arial"/>
          <w:noProof/>
          <w:sz w:val="28"/>
        </w:rPr>
        <w:t>KATEGORIJA: Didaktični material za učenje abecede</w:t>
      </w:r>
    </w:p>
    <w:p w14:paraId="46C90DBC" w14:textId="77777777" w:rsidR="0000544F" w:rsidRPr="007520CE" w:rsidRDefault="0000544F" w:rsidP="0000544F">
      <w:pPr>
        <w:rPr>
          <w:rFonts w:ascii="Arial" w:hAnsi="Arial"/>
          <w:noProof/>
          <w:sz w:val="28"/>
        </w:rPr>
      </w:pPr>
      <w:r w:rsidRPr="007520CE">
        <w:rPr>
          <w:rFonts w:ascii="Arial" w:hAnsi="Arial"/>
          <w:noProof/>
          <w:sz w:val="28"/>
        </w:rPr>
        <w:lastRenderedPageBreak/>
        <w:t xml:space="preserve">PRIPOROČENA STAROSTNA SKUPINA: od 5. leta dalje </w:t>
      </w:r>
    </w:p>
    <w:p w14:paraId="2A20D11F" w14:textId="77777777" w:rsidR="0000544F" w:rsidRPr="007520CE" w:rsidRDefault="0000544F" w:rsidP="0000544F">
      <w:pPr>
        <w:ind w:left="708"/>
        <w:rPr>
          <w:rFonts w:ascii="Arial" w:hAnsi="Arial"/>
          <w:noProof/>
          <w:sz w:val="28"/>
        </w:rPr>
      </w:pPr>
    </w:p>
    <w:p w14:paraId="48035459" w14:textId="77777777" w:rsidR="0000544F" w:rsidRPr="007520CE" w:rsidRDefault="0000544F" w:rsidP="00A01079">
      <w:pPr>
        <w:rPr>
          <w:rFonts w:ascii="Arial" w:hAnsi="Arial"/>
          <w:noProof/>
          <w:sz w:val="28"/>
        </w:rPr>
      </w:pPr>
      <w:r w:rsidRPr="007520CE">
        <w:rPr>
          <w:rFonts w:ascii="Arial" w:hAnsi="Arial"/>
          <w:noProof/>
          <w:sz w:val="28"/>
        </w:rPr>
        <w:t>OPIS</w:t>
      </w:r>
    </w:p>
    <w:p w14:paraId="42C7BC1D" w14:textId="77777777" w:rsidR="0000544F" w:rsidRPr="007520CE" w:rsidRDefault="0000544F" w:rsidP="0000544F">
      <w:pPr>
        <w:rPr>
          <w:rFonts w:ascii="Arial" w:hAnsi="Arial"/>
          <w:sz w:val="28"/>
        </w:rPr>
      </w:pPr>
      <w:r w:rsidRPr="007520CE">
        <w:rPr>
          <w:rFonts w:ascii="Arial" w:hAnsi="Arial"/>
          <w:sz w:val="28"/>
        </w:rPr>
        <w:t xml:space="preserve">V kompletu so velike tiskane črke opremljene z magneti. Otrok sestavlja besede tako, da črke polaga na magnetno površino, s čimer so te stabilnejše. </w:t>
      </w:r>
    </w:p>
    <w:p w14:paraId="03887FF4" w14:textId="77777777" w:rsidR="0000544F" w:rsidRPr="007520CE" w:rsidRDefault="0000544F" w:rsidP="0000544F">
      <w:pPr>
        <w:rPr>
          <w:rFonts w:ascii="Arial" w:hAnsi="Arial"/>
          <w:sz w:val="28"/>
        </w:rPr>
      </w:pPr>
    </w:p>
    <w:p w14:paraId="6080EE27" w14:textId="77777777" w:rsidR="00002B7E" w:rsidRPr="007520CE" w:rsidRDefault="00002B7E" w:rsidP="003D09A3">
      <w:pPr>
        <w:rPr>
          <w:rFonts w:ascii="Arial" w:hAnsi="Arial"/>
          <w:noProof/>
          <w:sz w:val="28"/>
        </w:rPr>
      </w:pPr>
    </w:p>
    <w:sectPr w:rsidR="00002B7E" w:rsidRPr="007520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EFCFD" w14:textId="77777777" w:rsidR="00E26A08" w:rsidRDefault="00E26A08" w:rsidP="006C59EF">
      <w:pPr>
        <w:spacing w:after="0" w:line="240" w:lineRule="auto"/>
      </w:pPr>
      <w:r>
        <w:separator/>
      </w:r>
    </w:p>
  </w:endnote>
  <w:endnote w:type="continuationSeparator" w:id="0">
    <w:p w14:paraId="43FDB528" w14:textId="77777777" w:rsidR="00E26A08" w:rsidRDefault="00E26A08" w:rsidP="006C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C0601" w14:textId="77777777" w:rsidR="006C59EF" w:rsidRDefault="006C59E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1494E" w14:textId="77777777" w:rsidR="006C59EF" w:rsidRDefault="006C59E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99A81" w14:textId="77777777" w:rsidR="006C59EF" w:rsidRDefault="006C59E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FCA8D" w14:textId="77777777" w:rsidR="00E26A08" w:rsidRDefault="00E26A08" w:rsidP="006C59EF">
      <w:pPr>
        <w:spacing w:after="0" w:line="240" w:lineRule="auto"/>
      </w:pPr>
      <w:r>
        <w:separator/>
      </w:r>
    </w:p>
  </w:footnote>
  <w:footnote w:type="continuationSeparator" w:id="0">
    <w:p w14:paraId="397B82F6" w14:textId="77777777" w:rsidR="00E26A08" w:rsidRDefault="00E26A08" w:rsidP="006C5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307DB" w14:textId="77777777" w:rsidR="006C59EF" w:rsidRDefault="006C59E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09985" w14:textId="77777777" w:rsidR="006C59EF" w:rsidRDefault="006C59E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8932B" w14:textId="77777777" w:rsidR="006C59EF" w:rsidRDefault="006C59E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B7E"/>
    <w:rsid w:val="0000544F"/>
    <w:rsid w:val="00016ECF"/>
    <w:rsid w:val="002F4E6E"/>
    <w:rsid w:val="003D09A3"/>
    <w:rsid w:val="00621A38"/>
    <w:rsid w:val="00624037"/>
    <w:rsid w:val="006C59EF"/>
    <w:rsid w:val="006E1C1A"/>
    <w:rsid w:val="007520CE"/>
    <w:rsid w:val="00952585"/>
    <w:rsid w:val="00A01079"/>
    <w:rsid w:val="00B30596"/>
    <w:rsid w:val="00C32792"/>
    <w:rsid w:val="00DD52C1"/>
    <w:rsid w:val="00E26A08"/>
    <w:rsid w:val="00FB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6EDF"/>
  <w15:chartTrackingRefBased/>
  <w15:docId w15:val="{CC0EE991-5078-4643-B1EB-DC88DB8E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C59EF"/>
  </w:style>
  <w:style w:type="paragraph" w:styleId="Naslov1">
    <w:name w:val="heading 1"/>
    <w:basedOn w:val="Navaden"/>
    <w:next w:val="Navaden"/>
    <w:link w:val="Naslov1Znak"/>
    <w:uiPriority w:val="9"/>
    <w:qFormat/>
    <w:rsid w:val="00DD52C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bCs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5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C59EF"/>
  </w:style>
  <w:style w:type="paragraph" w:styleId="Noga">
    <w:name w:val="footer"/>
    <w:basedOn w:val="Navaden"/>
    <w:link w:val="NogaZnak"/>
    <w:uiPriority w:val="99"/>
    <w:unhideWhenUsed/>
    <w:rsid w:val="006C5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C59EF"/>
  </w:style>
  <w:style w:type="character" w:customStyle="1" w:styleId="Naslov1Znak">
    <w:name w:val="Naslov 1 Znak"/>
    <w:basedOn w:val="Privzetapisavaodstavka"/>
    <w:link w:val="Naslov1"/>
    <w:uiPriority w:val="9"/>
    <w:rsid w:val="00DD52C1"/>
    <w:rPr>
      <w:rFonts w:ascii="Arial" w:eastAsiaTheme="majorEastAsia" w:hAnsi="Arial" w:cstheme="majorBidi"/>
      <w:b/>
      <w:bCs/>
      <w:sz w:val="32"/>
      <w:szCs w:val="32"/>
    </w:rPr>
  </w:style>
  <w:style w:type="paragraph" w:styleId="NaslovTOC">
    <w:name w:val="TOC Heading"/>
    <w:basedOn w:val="Naslov1"/>
    <w:next w:val="Navaden"/>
    <w:uiPriority w:val="39"/>
    <w:unhideWhenUsed/>
    <w:qFormat/>
    <w:rsid w:val="006E1C1A"/>
    <w:pPr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6E1C1A"/>
    <w:pPr>
      <w:spacing w:after="100"/>
    </w:pPr>
  </w:style>
  <w:style w:type="character" w:styleId="Hiperpovezava">
    <w:name w:val="Hyperlink"/>
    <w:basedOn w:val="Privzetapisavaodstavka"/>
    <w:uiPriority w:val="99"/>
    <w:unhideWhenUsed/>
    <w:rsid w:val="006E1C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24430F-A730-4147-95CA-DB88516A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kos</dc:creator>
  <cp:keywords/>
  <dc:description/>
  <cp:lastModifiedBy>sanja kos</cp:lastModifiedBy>
  <cp:revision>11</cp:revision>
  <dcterms:created xsi:type="dcterms:W3CDTF">2021-05-14T05:07:00Z</dcterms:created>
  <dcterms:modified xsi:type="dcterms:W3CDTF">2021-06-24T05:56:00Z</dcterms:modified>
</cp:coreProperties>
</file>